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C6AB" w14:textId="77777777" w:rsidR="000A7A8A" w:rsidRPr="0064267B" w:rsidRDefault="000A7A8A" w:rsidP="000A7A8A">
      <w:pPr>
        <w:jc w:val="center"/>
        <w:rPr>
          <w:rFonts w:ascii="Source Sans Pro" w:hAnsi="Source Sans Pro" w:cs="Traditional Arabic"/>
          <w:b/>
          <w:bCs/>
          <w:caps/>
          <w:color w:val="000000" w:themeColor="text1"/>
          <w:sz w:val="28"/>
          <w:szCs w:val="28"/>
        </w:rPr>
      </w:pPr>
      <w:r w:rsidRPr="0064267B">
        <w:rPr>
          <w:rFonts w:ascii="Source Sans Pro" w:hAnsi="Source Sans Pro" w:cs="Traditional Arabic"/>
          <w:b/>
          <w:bCs/>
          <w:caps/>
          <w:color w:val="000000" w:themeColor="text1"/>
          <w:sz w:val="28"/>
          <w:szCs w:val="28"/>
        </w:rPr>
        <w:t>Cape Cod Regional Government</w:t>
      </w:r>
    </w:p>
    <w:p w14:paraId="38E26783" w14:textId="77777777" w:rsidR="000A7A8A" w:rsidRPr="0064267B" w:rsidRDefault="000A7A8A" w:rsidP="000A7A8A">
      <w:pPr>
        <w:jc w:val="center"/>
        <w:rPr>
          <w:rFonts w:ascii="Source Sans Pro" w:hAnsi="Source Sans Pro" w:cs="Traditional Arabic"/>
          <w:b/>
          <w:bCs/>
          <w:color w:val="000000" w:themeColor="text1"/>
          <w:sz w:val="28"/>
          <w:szCs w:val="28"/>
        </w:rPr>
      </w:pPr>
      <w:r w:rsidRPr="0064267B">
        <w:rPr>
          <w:rFonts w:ascii="Source Sans Pro" w:hAnsi="Source Sans Pro" w:cs="Traditional Arabic"/>
          <w:b/>
          <w:bCs/>
          <w:color w:val="000000" w:themeColor="text1"/>
          <w:sz w:val="28"/>
          <w:szCs w:val="28"/>
        </w:rPr>
        <w:t>ASSEMBLY OF DELEGATES</w:t>
      </w:r>
    </w:p>
    <w:p w14:paraId="60A9E647" w14:textId="77777777" w:rsidR="000A7A8A" w:rsidRPr="0064267B" w:rsidRDefault="000A7A8A" w:rsidP="000A7A8A">
      <w:pPr>
        <w:jc w:val="center"/>
        <w:rPr>
          <w:rFonts w:ascii="Source Sans Pro" w:hAnsi="Source Sans Pro" w:cs="Traditional Arabic"/>
          <w:color w:val="000000" w:themeColor="text1"/>
          <w:sz w:val="16"/>
          <w:szCs w:val="16"/>
        </w:rPr>
      </w:pPr>
      <w:hyperlink r:id="rId11" w:history="1">
        <w:r w:rsidRPr="0064267B">
          <w:rPr>
            <w:rStyle w:val="Hyperlink"/>
            <w:rFonts w:ascii="Source Sans Pro" w:hAnsi="Source Sans Pro" w:cs="Traditional Arabic"/>
            <w:sz w:val="16"/>
            <w:szCs w:val="16"/>
          </w:rPr>
          <w:t>https://www.capecod.gov/county-government/assembly-of-delegates</w:t>
        </w:r>
      </w:hyperlink>
    </w:p>
    <w:p w14:paraId="70F41BE4" w14:textId="77777777" w:rsidR="000A7A8A" w:rsidRPr="00C50C32" w:rsidRDefault="000A7A8A" w:rsidP="000A7A8A">
      <w:pPr>
        <w:jc w:val="center"/>
        <w:rPr>
          <w:rFonts w:ascii="Source Sans Pro" w:hAnsi="Source Sans Pro" w:cs="Traditional Arabic"/>
          <w:color w:val="000000" w:themeColor="text1"/>
          <w:sz w:val="22"/>
          <w:szCs w:val="22"/>
        </w:rPr>
      </w:pPr>
    </w:p>
    <w:p w14:paraId="5FDEDB75" w14:textId="77777777" w:rsidR="000A7A8A" w:rsidRPr="0070169C" w:rsidRDefault="000A7A8A" w:rsidP="000A7A8A">
      <w:pPr>
        <w:jc w:val="center"/>
        <w:rPr>
          <w:rFonts w:ascii="Source Sans Pro" w:hAnsi="Source Sans Pro" w:cs="Arial"/>
          <w:b/>
          <w:bCs/>
          <w:color w:val="000000" w:themeColor="text1"/>
        </w:rPr>
      </w:pPr>
      <w:r w:rsidRPr="0070169C">
        <w:rPr>
          <w:rFonts w:ascii="Source Sans Pro" w:hAnsi="Source Sans Pro" w:cs="Arial"/>
          <w:b/>
          <w:bCs/>
          <w:color w:val="000000" w:themeColor="text1"/>
        </w:rPr>
        <w:t>CALENDAR OF BUSINESS</w:t>
      </w:r>
    </w:p>
    <w:p w14:paraId="03960B6C" w14:textId="77777777" w:rsidR="000A7A8A" w:rsidRPr="006B4D1E" w:rsidRDefault="000A7A8A" w:rsidP="000A7A8A">
      <w:pPr>
        <w:jc w:val="center"/>
        <w:rPr>
          <w:rFonts w:ascii="Source Sans Pro" w:hAnsi="Source Sans Pro" w:cs="Arial"/>
          <w:color w:val="000000" w:themeColor="text1"/>
        </w:rPr>
      </w:pPr>
      <w:r w:rsidRPr="0070169C">
        <w:rPr>
          <w:rFonts w:ascii="Source Sans Pro" w:hAnsi="Source Sans Pro" w:cs="Arial"/>
          <w:color w:val="000000" w:themeColor="text1"/>
        </w:rPr>
        <w:t>April 17</w:t>
      </w:r>
      <w:r w:rsidRPr="006B4D1E">
        <w:rPr>
          <w:rFonts w:ascii="Source Sans Pro" w:hAnsi="Source Sans Pro" w:cs="Arial"/>
          <w:color w:val="000000" w:themeColor="text1"/>
        </w:rPr>
        <w:t>, 20</w:t>
      </w:r>
      <w:r w:rsidRPr="0070169C">
        <w:rPr>
          <w:rFonts w:ascii="Source Sans Pro" w:hAnsi="Source Sans Pro" w:cs="Arial"/>
          <w:color w:val="000000" w:themeColor="text1"/>
        </w:rPr>
        <w:t>24</w:t>
      </w:r>
      <w:r w:rsidRPr="006B4D1E">
        <w:rPr>
          <w:rFonts w:ascii="Source Sans Pro" w:hAnsi="Source Sans Pro" w:cs="Arial"/>
          <w:color w:val="000000" w:themeColor="text1"/>
        </w:rPr>
        <w:t xml:space="preserve"> at </w:t>
      </w:r>
      <w:r w:rsidRPr="0070169C">
        <w:rPr>
          <w:rFonts w:ascii="Source Sans Pro" w:hAnsi="Source Sans Pro" w:cs="Arial"/>
          <w:color w:val="000000" w:themeColor="text1"/>
        </w:rPr>
        <w:t>4</w:t>
      </w:r>
      <w:r w:rsidRPr="006B4D1E">
        <w:rPr>
          <w:rFonts w:ascii="Source Sans Pro" w:hAnsi="Source Sans Pro" w:cs="Arial"/>
          <w:color w:val="000000" w:themeColor="text1"/>
        </w:rPr>
        <w:t>:</w:t>
      </w:r>
      <w:r w:rsidRPr="0070169C">
        <w:rPr>
          <w:rFonts w:ascii="Source Sans Pro" w:hAnsi="Source Sans Pro" w:cs="Arial"/>
          <w:color w:val="000000" w:themeColor="text1"/>
        </w:rPr>
        <w:t>00</w:t>
      </w:r>
      <w:r w:rsidRPr="006B4D1E">
        <w:rPr>
          <w:rFonts w:ascii="Source Sans Pro" w:hAnsi="Source Sans Pro" w:cs="Arial"/>
          <w:color w:val="000000" w:themeColor="text1"/>
        </w:rPr>
        <w:t xml:space="preserve"> </w:t>
      </w:r>
      <w:r w:rsidRPr="0070169C">
        <w:rPr>
          <w:rFonts w:ascii="Source Sans Pro" w:hAnsi="Source Sans Pro" w:cs="Arial"/>
          <w:color w:val="000000" w:themeColor="text1"/>
        </w:rPr>
        <w:t>P</w:t>
      </w:r>
      <w:r w:rsidRPr="006B4D1E">
        <w:rPr>
          <w:rFonts w:ascii="Source Sans Pro" w:hAnsi="Source Sans Pro" w:cs="Arial"/>
          <w:color w:val="000000" w:themeColor="text1"/>
        </w:rPr>
        <w:t xml:space="preserve">.M. </w:t>
      </w:r>
      <w:r w:rsidRPr="00C242CB">
        <w:rPr>
          <w:rFonts w:ascii="Source Sans Pro" w:hAnsi="Source Sans Pro" w:cs="Arial"/>
          <w:b/>
          <w:bCs/>
          <w:color w:val="FF0000"/>
        </w:rPr>
        <w:t>(Hybrid – In person &amp; Remote)</w:t>
      </w:r>
      <w:r w:rsidRPr="006B4D1E">
        <w:rPr>
          <w:rFonts w:ascii="Source Sans Pro" w:hAnsi="Source Sans Pro" w:cs="Arial"/>
          <w:color w:val="000000" w:themeColor="text1"/>
        </w:rPr>
        <w:t xml:space="preserve"> </w:t>
      </w:r>
    </w:p>
    <w:p w14:paraId="2E40E1A3" w14:textId="77777777" w:rsidR="000A7A8A" w:rsidRPr="0070169C" w:rsidRDefault="000A7A8A" w:rsidP="000A7A8A">
      <w:pPr>
        <w:jc w:val="center"/>
        <w:rPr>
          <w:rFonts w:ascii="Source Sans Pro" w:hAnsi="Source Sans Pro" w:cs="Arial"/>
          <w:color w:val="000000" w:themeColor="text1"/>
        </w:rPr>
      </w:pPr>
      <w:r w:rsidRPr="0070169C">
        <w:rPr>
          <w:rFonts w:ascii="Source Sans Pro" w:hAnsi="Source Sans Pro" w:cs="Arial"/>
          <w:color w:val="000000" w:themeColor="text1"/>
        </w:rPr>
        <w:t>Mary Pat Flynn Conference Center</w:t>
      </w:r>
    </w:p>
    <w:p w14:paraId="0A1CF4EC" w14:textId="77777777" w:rsidR="000A7A8A" w:rsidRPr="0070169C" w:rsidRDefault="000A7A8A" w:rsidP="000A7A8A">
      <w:pPr>
        <w:jc w:val="center"/>
        <w:rPr>
          <w:rFonts w:ascii="Source Sans Pro" w:hAnsi="Source Sans Pro" w:cs="Arial"/>
          <w:color w:val="000000" w:themeColor="text1"/>
        </w:rPr>
      </w:pPr>
      <w:r w:rsidRPr="0070169C">
        <w:rPr>
          <w:rFonts w:ascii="Source Sans Pro" w:hAnsi="Source Sans Pro" w:cs="Arial"/>
          <w:color w:val="000000" w:themeColor="text1"/>
        </w:rPr>
        <w:t xml:space="preserve">Barnstable County Courthouse Complex </w:t>
      </w:r>
    </w:p>
    <w:p w14:paraId="13ECB8E2" w14:textId="77777777" w:rsidR="000A7A8A" w:rsidRPr="0070169C" w:rsidRDefault="000A7A8A" w:rsidP="000A7A8A">
      <w:pPr>
        <w:jc w:val="center"/>
        <w:rPr>
          <w:rFonts w:ascii="Source Sans Pro" w:hAnsi="Source Sans Pro" w:cs="Arial"/>
          <w:color w:val="000000" w:themeColor="text1"/>
        </w:rPr>
      </w:pPr>
      <w:r w:rsidRPr="0070169C">
        <w:rPr>
          <w:rFonts w:ascii="Source Sans Pro" w:hAnsi="Source Sans Pro" w:cs="Arial"/>
          <w:color w:val="000000" w:themeColor="text1"/>
        </w:rPr>
        <w:t>3195 Main Street – Route 6A, Barnstable, MA 02630</w:t>
      </w:r>
    </w:p>
    <w:p w14:paraId="7B7D83F3" w14:textId="77777777" w:rsidR="000A7A8A" w:rsidRPr="005C1F9A" w:rsidRDefault="000A7A8A" w:rsidP="000A7A8A">
      <w:pPr>
        <w:jc w:val="center"/>
        <w:rPr>
          <w:rFonts w:ascii="Book Antiqua" w:hAnsi="Book Antiqua"/>
          <w:b/>
          <w:color w:val="000000" w:themeColor="text1"/>
          <w:sz w:val="18"/>
          <w:szCs w:val="18"/>
        </w:rPr>
      </w:pPr>
    </w:p>
    <w:p w14:paraId="193BF6EB" w14:textId="77777777" w:rsidR="000A7A8A" w:rsidRPr="0064267B" w:rsidRDefault="000A7A8A" w:rsidP="000A7A8A">
      <w:pPr>
        <w:jc w:val="both"/>
        <w:rPr>
          <w:rFonts w:ascii="Source Sans Pro" w:hAnsi="Source Sans Pro"/>
          <w:i/>
          <w:iCs/>
          <w:color w:val="FF0000"/>
          <w:sz w:val="20"/>
          <w:szCs w:val="20"/>
        </w:rPr>
      </w:pPr>
      <w:r w:rsidRPr="00C63402">
        <w:rPr>
          <w:rFonts w:ascii="Source Sans Pro" w:hAnsi="Source Sans Pro"/>
          <w:color w:val="000000" w:themeColor="text1"/>
          <w:sz w:val="20"/>
          <w:szCs w:val="20"/>
        </w:rPr>
        <w:t xml:space="preserve">Pursuant to Chapter </w:t>
      </w:r>
      <w:r>
        <w:rPr>
          <w:rFonts w:ascii="Source Sans Pro" w:hAnsi="Source Sans Pro"/>
          <w:color w:val="000000" w:themeColor="text1"/>
          <w:sz w:val="20"/>
          <w:szCs w:val="20"/>
        </w:rPr>
        <w:t>2</w:t>
      </w:r>
      <w:r w:rsidRPr="00C63402">
        <w:rPr>
          <w:rFonts w:ascii="Source Sans Pro" w:hAnsi="Source Sans Pro"/>
          <w:color w:val="000000" w:themeColor="text1"/>
          <w:sz w:val="20"/>
          <w:szCs w:val="20"/>
        </w:rPr>
        <w:t xml:space="preserve"> of the Acts of 202</w:t>
      </w:r>
      <w:r>
        <w:rPr>
          <w:rFonts w:ascii="Source Sans Pro" w:hAnsi="Source Sans Pro"/>
          <w:color w:val="000000" w:themeColor="text1"/>
          <w:sz w:val="20"/>
          <w:szCs w:val="20"/>
        </w:rPr>
        <w:t>3</w:t>
      </w:r>
      <w:r w:rsidRPr="0064267B">
        <w:rPr>
          <w:rFonts w:ascii="Source Sans Pro" w:hAnsi="Source Sans Pro"/>
          <w:color w:val="000000" w:themeColor="text1"/>
          <w:sz w:val="20"/>
          <w:szCs w:val="20"/>
        </w:rPr>
        <w:t xml:space="preserve">, this meeting of the Barnstable County Assembly of Delegates will be conducted </w:t>
      </w:r>
      <w:r w:rsidRPr="0064267B">
        <w:rPr>
          <w:rFonts w:ascii="Source Sans Pro" w:hAnsi="Source Sans Pro"/>
          <w:b/>
          <w:bCs/>
          <w:color w:val="FF0000"/>
          <w:sz w:val="20"/>
          <w:szCs w:val="20"/>
        </w:rPr>
        <w:t>both in person and via remote means</w:t>
      </w:r>
      <w:r w:rsidRPr="0064267B">
        <w:rPr>
          <w:rFonts w:ascii="Source Sans Pro" w:hAnsi="Source Sans Pro"/>
          <w:color w:val="000000" w:themeColor="text1"/>
          <w:sz w:val="20"/>
          <w:szCs w:val="20"/>
        </w:rPr>
        <w:t xml:space="preserve">, in accordance with applicable law. Members of the public may watch the meeting through live, real-time broadcast at </w:t>
      </w:r>
      <w:hyperlink r:id="rId12" w:history="1">
        <w:r w:rsidRPr="0064267B">
          <w:rPr>
            <w:rStyle w:val="Hyperlink"/>
            <w:rFonts w:ascii="Source Sans Pro" w:hAnsi="Source Sans Pro"/>
            <w:sz w:val="20"/>
            <w:szCs w:val="20"/>
          </w:rPr>
          <w:t>www.youtube.com/user/BarnstableCounty</w:t>
        </w:r>
      </w:hyperlink>
      <w:r w:rsidRPr="0064267B">
        <w:rPr>
          <w:rFonts w:ascii="Source Sans Pro" w:hAnsi="Source Sans Pro"/>
          <w:color w:val="000000" w:themeColor="text1"/>
          <w:sz w:val="20"/>
          <w:szCs w:val="20"/>
        </w:rPr>
        <w:t xml:space="preserve">. A “Public Participation Guide” and meeting documents are available in advance at </w:t>
      </w:r>
      <w:hyperlink r:id="rId13" w:history="1">
        <w:r w:rsidRPr="0064267B">
          <w:rPr>
            <w:rStyle w:val="Hyperlink"/>
            <w:rFonts w:ascii="Source Sans Pro" w:hAnsi="Source Sans Pro"/>
            <w:sz w:val="20"/>
            <w:szCs w:val="20"/>
          </w:rPr>
          <w:t>https://www.capecod.gov/county-government/meeting-center/</w:t>
        </w:r>
      </w:hyperlink>
      <w:r w:rsidRPr="0064267B">
        <w:rPr>
          <w:rFonts w:ascii="Source Sans Pro" w:hAnsi="Source Sans Pro"/>
          <w:color w:val="000000" w:themeColor="text1"/>
          <w:sz w:val="20"/>
          <w:szCs w:val="20"/>
        </w:rPr>
        <w:t xml:space="preserve">. The County of Barnstable does not discriminate in the administration of its programs or activities on the basis of race, color, religion, national origin, disability, age, sex, sexual orientation, gender identity or other category protected by state and federal anti-discrimination laws and regulations. Reasonable </w:t>
      </w:r>
      <w:proofErr w:type="gramStart"/>
      <w:r w:rsidRPr="0064267B">
        <w:rPr>
          <w:rFonts w:ascii="Source Sans Pro" w:hAnsi="Source Sans Pro"/>
          <w:color w:val="000000" w:themeColor="text1"/>
          <w:sz w:val="20"/>
          <w:szCs w:val="20"/>
        </w:rPr>
        <w:t>accommodations</w:t>
      </w:r>
      <w:proofErr w:type="gramEnd"/>
      <w:r w:rsidRPr="0064267B">
        <w:rPr>
          <w:rFonts w:ascii="Source Sans Pro" w:hAnsi="Source Sans Pro"/>
          <w:color w:val="000000" w:themeColor="text1"/>
          <w:sz w:val="20"/>
          <w:szCs w:val="20"/>
        </w:rPr>
        <w:t xml:space="preserve"> for people with disabilities are available upon request. For more information or to file a complaint please contact Justyna Marczak, Barnstable County ADA/Non-Discrimination Coordinator at</w:t>
      </w:r>
      <w:r w:rsidRPr="0064267B">
        <w:rPr>
          <w:rFonts w:ascii="Source Sans Pro" w:hAnsi="Source Sans Pro"/>
          <w:i/>
          <w:iCs/>
          <w:sz w:val="20"/>
          <w:szCs w:val="20"/>
        </w:rPr>
        <w:t xml:space="preserve"> </w:t>
      </w:r>
      <w:hyperlink r:id="rId14" w:history="1">
        <w:r>
          <w:rPr>
            <w:rStyle w:val="Hyperlink"/>
            <w:rFonts w:ascii="Source Sans Pro" w:hAnsi="Source Sans Pro"/>
            <w:i/>
            <w:iCs/>
            <w:sz w:val="20"/>
            <w:szCs w:val="20"/>
          </w:rPr>
          <w:t>jmarczak@capecod.gov</w:t>
        </w:r>
      </w:hyperlink>
      <w:r w:rsidRPr="0064267B">
        <w:rPr>
          <w:rFonts w:ascii="Source Sans Pro" w:hAnsi="Source Sans Pro"/>
          <w:i/>
          <w:iCs/>
          <w:sz w:val="20"/>
          <w:szCs w:val="20"/>
        </w:rPr>
        <w:t xml:space="preserve">, call 508-375-6646 or visit </w:t>
      </w:r>
      <w:hyperlink r:id="rId15" w:history="1">
        <w:r w:rsidRPr="00FF5EC4">
          <w:rPr>
            <w:rStyle w:val="Hyperlink"/>
            <w:rFonts w:ascii="Source Sans Pro" w:hAnsi="Source Sans Pro"/>
            <w:i/>
            <w:iCs/>
            <w:sz w:val="20"/>
            <w:szCs w:val="20"/>
          </w:rPr>
          <w:t>https://www.capecod.gov/</w:t>
        </w:r>
      </w:hyperlink>
    </w:p>
    <w:p w14:paraId="2C7C4FBE" w14:textId="77777777" w:rsidR="000A7A8A" w:rsidRPr="0064267B" w:rsidRDefault="000A7A8A" w:rsidP="000A7A8A">
      <w:pPr>
        <w:rPr>
          <w:rFonts w:ascii="Source Sans Pro" w:hAnsi="Source Sans Pro"/>
          <w:color w:val="000000" w:themeColor="text1"/>
          <w:sz w:val="20"/>
          <w:szCs w:val="20"/>
        </w:rPr>
      </w:pPr>
    </w:p>
    <w:p w14:paraId="380BF29B" w14:textId="77777777" w:rsidR="000A7A8A" w:rsidRPr="001764A0" w:rsidRDefault="000A7A8A" w:rsidP="000A7A8A">
      <w:pPr>
        <w:rPr>
          <w:rFonts w:ascii="Source Sans Pro" w:hAnsi="Source Sans Pro" w:cstheme="minorHAnsi"/>
          <w:color w:val="000000" w:themeColor="text1"/>
          <w:sz w:val="20"/>
          <w:szCs w:val="20"/>
        </w:rPr>
      </w:pPr>
      <w:r w:rsidRPr="001764A0">
        <w:rPr>
          <w:rFonts w:ascii="Source Sans Pro" w:hAnsi="Source Sans Pro" w:cstheme="minorHAnsi"/>
          <w:color w:val="000000" w:themeColor="text1"/>
          <w:sz w:val="20"/>
          <w:szCs w:val="20"/>
        </w:rPr>
        <w:t xml:space="preserve">Members of the public may </w:t>
      </w:r>
      <w:r>
        <w:rPr>
          <w:rFonts w:ascii="Source Sans Pro" w:hAnsi="Source Sans Pro" w:cstheme="minorHAnsi"/>
          <w:color w:val="000000" w:themeColor="text1"/>
          <w:sz w:val="20"/>
          <w:szCs w:val="20"/>
        </w:rPr>
        <w:t>also attend the meeting</w:t>
      </w:r>
      <w:r w:rsidRPr="001764A0">
        <w:rPr>
          <w:rFonts w:ascii="Source Sans Pro" w:hAnsi="Source Sans Pro" w:cstheme="minorHAnsi"/>
          <w:color w:val="000000" w:themeColor="text1"/>
          <w:sz w:val="20"/>
          <w:szCs w:val="20"/>
        </w:rPr>
        <w:t xml:space="preserve"> remotely </w:t>
      </w:r>
      <w:r>
        <w:rPr>
          <w:rFonts w:ascii="Source Sans Pro" w:hAnsi="Source Sans Pro" w:cstheme="minorHAnsi"/>
          <w:color w:val="000000" w:themeColor="text1"/>
          <w:sz w:val="20"/>
          <w:szCs w:val="20"/>
        </w:rPr>
        <w:t xml:space="preserve">through </w:t>
      </w:r>
      <w:r w:rsidRPr="005E52CA">
        <w:rPr>
          <w:rFonts w:ascii="Source Sans Pro" w:hAnsi="Source Sans Pro" w:cstheme="minorHAnsi"/>
          <w:b/>
          <w:bCs/>
          <w:color w:val="000000" w:themeColor="text1"/>
          <w:sz w:val="20"/>
          <w:szCs w:val="20"/>
        </w:rPr>
        <w:t>Microsoft Teams:</w:t>
      </w:r>
    </w:p>
    <w:p w14:paraId="3D670232" w14:textId="77777777" w:rsidR="000A7A8A" w:rsidRDefault="000A7A8A" w:rsidP="000A7A8A">
      <w:pPr>
        <w:rPr>
          <w:rFonts w:ascii="Source Sans Pro" w:hAnsi="Source Sans Pro" w:cstheme="minorHAnsi"/>
          <w:color w:val="000000" w:themeColor="text1"/>
          <w:sz w:val="20"/>
          <w:szCs w:val="20"/>
        </w:rPr>
      </w:pPr>
      <w:r w:rsidRPr="00604CE2">
        <w:rPr>
          <w:rFonts w:ascii="Source Sans Pro" w:hAnsi="Source Sans Pro" w:cstheme="minorHAnsi"/>
          <w:b/>
          <w:bCs/>
          <w:color w:val="000000" w:themeColor="text1"/>
          <w:sz w:val="20"/>
          <w:szCs w:val="20"/>
        </w:rPr>
        <w:t>Join on your computer</w:t>
      </w:r>
      <w:r>
        <w:rPr>
          <w:rFonts w:ascii="Source Sans Pro" w:hAnsi="Source Sans Pro" w:cstheme="minorHAnsi"/>
          <w:b/>
          <w:bCs/>
          <w:color w:val="000000" w:themeColor="text1"/>
          <w:sz w:val="20"/>
          <w:szCs w:val="20"/>
        </w:rPr>
        <w:t xml:space="preserve"> or </w:t>
      </w:r>
      <w:r w:rsidRPr="00604CE2">
        <w:rPr>
          <w:rFonts w:ascii="Source Sans Pro" w:hAnsi="Source Sans Pro" w:cstheme="minorHAnsi"/>
          <w:b/>
          <w:bCs/>
          <w:color w:val="000000" w:themeColor="text1"/>
          <w:sz w:val="20"/>
          <w:szCs w:val="20"/>
        </w:rPr>
        <w:t>mobile app</w:t>
      </w:r>
      <w:r w:rsidRPr="001764A0">
        <w:rPr>
          <w:rFonts w:ascii="Source Sans Pro" w:hAnsi="Source Sans Pro" w:cstheme="minorHAnsi"/>
          <w:color w:val="000000" w:themeColor="text1"/>
          <w:sz w:val="20"/>
          <w:szCs w:val="20"/>
        </w:rPr>
        <w:t xml:space="preserve">: </w:t>
      </w:r>
      <w:hyperlink r:id="rId16" w:history="1">
        <w:r w:rsidRPr="00AC2871">
          <w:rPr>
            <w:rStyle w:val="Hyperlink"/>
            <w:rFonts w:ascii="Source Sans Pro" w:hAnsi="Source Sans Pro" w:cstheme="minorHAnsi"/>
            <w:sz w:val="20"/>
            <w:szCs w:val="20"/>
          </w:rPr>
          <w:t>https://teams.microsoft.com/l/meetup-join/19%3ameeting_M2I0YjI4ZDQtNzI4ZS00YmVmLWE2ZDItZmI4MTNlMTNkN2I4%40thread.v2/0?context=%7b%22Tid%22%3a%2284475217-b423-48db-b766-ed4bbbea74f1%22%2c%22Oid%22%3a%226aab8a54-417e-4bd0-a883-f38ffc2db7f2%22%7d</w:t>
        </w:r>
      </w:hyperlink>
    </w:p>
    <w:p w14:paraId="33CC027E" w14:textId="77777777" w:rsidR="000A7A8A" w:rsidRPr="001764A0" w:rsidRDefault="000A7A8A" w:rsidP="000A7A8A">
      <w:pPr>
        <w:rPr>
          <w:rFonts w:ascii="Source Sans Pro" w:hAnsi="Source Sans Pro" w:cstheme="minorHAnsi"/>
          <w:color w:val="000000" w:themeColor="text1"/>
          <w:sz w:val="20"/>
          <w:szCs w:val="20"/>
        </w:rPr>
      </w:pPr>
      <w:r w:rsidRPr="00401346">
        <w:rPr>
          <w:rFonts w:ascii="Source Sans Pro" w:hAnsi="Source Sans Pro" w:cstheme="minorHAnsi"/>
          <w:color w:val="000000" w:themeColor="text1"/>
          <w:sz w:val="21"/>
          <w:szCs w:val="21"/>
        </w:rPr>
        <w:t>Meeting ID:</w:t>
      </w:r>
      <w:r w:rsidRPr="00DA61CE">
        <w:rPr>
          <w:rFonts w:ascii="Source Sans Pro" w:hAnsi="Source Sans Pro" w:cstheme="minorHAnsi"/>
          <w:color w:val="000000" w:themeColor="text1"/>
          <w:sz w:val="21"/>
          <w:szCs w:val="21"/>
        </w:rPr>
        <w:t xml:space="preserve"> </w:t>
      </w:r>
      <w:r w:rsidRPr="004D60A6">
        <w:rPr>
          <w:rStyle w:val="Hyperlink"/>
          <w:rFonts w:ascii="Source Sans Pro" w:hAnsi="Source Sans Pro"/>
          <w:sz w:val="20"/>
          <w:szCs w:val="20"/>
          <w:u w:val="none"/>
        </w:rPr>
        <w:t>226 143 087 813</w:t>
      </w:r>
      <w:r w:rsidRPr="00DA61CE">
        <w:rPr>
          <w:rFonts w:ascii="Source Sans Pro" w:hAnsi="Source Sans Pro" w:cstheme="minorHAnsi"/>
          <w:color w:val="000000" w:themeColor="text1"/>
          <w:sz w:val="21"/>
          <w:szCs w:val="21"/>
        </w:rPr>
        <w:t xml:space="preserve">. </w:t>
      </w:r>
      <w:r w:rsidRPr="00401346">
        <w:rPr>
          <w:rFonts w:ascii="Source Sans Pro" w:hAnsi="Source Sans Pro" w:cstheme="minorHAnsi"/>
          <w:color w:val="000000" w:themeColor="text1"/>
          <w:sz w:val="21"/>
          <w:szCs w:val="21"/>
        </w:rPr>
        <w:t>Passcode:</w:t>
      </w:r>
      <w:r w:rsidRPr="00DA61CE">
        <w:rPr>
          <w:rFonts w:ascii="Source Sans Pro" w:hAnsi="Source Sans Pro" w:cstheme="minorHAnsi"/>
          <w:color w:val="000000" w:themeColor="text1"/>
          <w:sz w:val="21"/>
          <w:szCs w:val="21"/>
        </w:rPr>
        <w:t xml:space="preserve"> </w:t>
      </w:r>
      <w:r w:rsidRPr="004D60A6">
        <w:rPr>
          <w:rStyle w:val="Hyperlink"/>
          <w:rFonts w:ascii="Source Sans Pro" w:hAnsi="Source Sans Pro"/>
          <w:sz w:val="20"/>
          <w:szCs w:val="20"/>
          <w:u w:val="none"/>
        </w:rPr>
        <w:t>DWTL49</w:t>
      </w:r>
    </w:p>
    <w:p w14:paraId="34887CCE" w14:textId="77777777" w:rsidR="000A7A8A" w:rsidRPr="001764A0" w:rsidRDefault="000A7A8A" w:rsidP="000A7A8A">
      <w:pPr>
        <w:ind w:right="158"/>
        <w:rPr>
          <w:rFonts w:ascii="Source Sans Pro" w:hAnsi="Source Sans Pro" w:cstheme="minorHAnsi"/>
          <w:color w:val="000000"/>
          <w:sz w:val="20"/>
          <w:szCs w:val="20"/>
        </w:rPr>
      </w:pPr>
      <w:r w:rsidRPr="001D150E">
        <w:rPr>
          <w:rFonts w:ascii="Source Sans Pro" w:hAnsi="Source Sans Pro" w:cstheme="minorHAnsi"/>
          <w:b/>
          <w:bCs/>
          <w:color w:val="000000" w:themeColor="text1"/>
          <w:sz w:val="20"/>
          <w:szCs w:val="20"/>
        </w:rPr>
        <w:t>Or call in (audio only)</w:t>
      </w:r>
      <w:r w:rsidRPr="001764A0">
        <w:rPr>
          <w:rFonts w:ascii="Source Sans Pro" w:hAnsi="Source Sans Pro" w:cstheme="minorHAnsi"/>
          <w:b/>
          <w:bCs/>
          <w:color w:val="000000" w:themeColor="text1"/>
          <w:sz w:val="20"/>
          <w:szCs w:val="20"/>
        </w:rPr>
        <w:t xml:space="preserve">: </w:t>
      </w:r>
      <w:r w:rsidRPr="00DB70D7">
        <w:rPr>
          <w:rStyle w:val="Hyperlink"/>
          <w:rFonts w:ascii="Source Sans Pro" w:hAnsi="Source Sans Pro"/>
          <w:sz w:val="20"/>
          <w:szCs w:val="20"/>
          <w:u w:val="none"/>
        </w:rPr>
        <w:t>(781) 469-0191</w:t>
      </w:r>
      <w:r w:rsidRPr="001764A0">
        <w:rPr>
          <w:rFonts w:ascii="Source Sans Pro" w:hAnsi="Source Sans Pro" w:cstheme="minorHAnsi"/>
          <w:color w:val="000000" w:themeColor="text1"/>
          <w:sz w:val="20"/>
          <w:szCs w:val="20"/>
        </w:rPr>
        <w:t xml:space="preserve">. Phone Conference ID: </w:t>
      </w:r>
      <w:r w:rsidRPr="00DB70D7">
        <w:rPr>
          <w:rStyle w:val="Hyperlink"/>
          <w:rFonts w:ascii="Source Sans Pro" w:hAnsi="Source Sans Pro"/>
          <w:sz w:val="20"/>
          <w:szCs w:val="20"/>
          <w:u w:val="none"/>
        </w:rPr>
        <w:t>293 634 851#</w:t>
      </w:r>
      <w:r w:rsidRPr="001764A0">
        <w:rPr>
          <w:rFonts w:ascii="Source Sans Pro" w:hAnsi="Source Sans Pro" w:cstheme="minorHAnsi"/>
          <w:color w:val="000000" w:themeColor="text1"/>
          <w:sz w:val="20"/>
          <w:szCs w:val="20"/>
        </w:rPr>
        <w:t xml:space="preserve">.        </w:t>
      </w:r>
    </w:p>
    <w:p w14:paraId="00A89B0C" w14:textId="77777777" w:rsidR="000A7A8A" w:rsidRDefault="000A7A8A" w:rsidP="00560FC6">
      <w:pPr>
        <w:jc w:val="center"/>
        <w:rPr>
          <w:rFonts w:ascii="Source Sans Pro" w:hAnsi="Source Sans Pro"/>
          <w:b/>
          <w:color w:val="000000" w:themeColor="text1"/>
          <w:sz w:val="22"/>
          <w:szCs w:val="22"/>
        </w:rPr>
      </w:pPr>
    </w:p>
    <w:p w14:paraId="416C351C" w14:textId="5E8DCAC4" w:rsidR="0053564F" w:rsidRPr="00082481" w:rsidRDefault="0053564F" w:rsidP="00560FC6">
      <w:pPr>
        <w:jc w:val="center"/>
        <w:rPr>
          <w:rFonts w:ascii="Source Sans Pro" w:hAnsi="Source Sans Pro"/>
          <w:b/>
          <w:color w:val="000000" w:themeColor="text1"/>
          <w:sz w:val="22"/>
          <w:szCs w:val="22"/>
        </w:rPr>
      </w:pPr>
      <w:r w:rsidRPr="00082481">
        <w:rPr>
          <w:rFonts w:ascii="Source Sans Pro" w:hAnsi="Source Sans Pro"/>
          <w:b/>
          <w:color w:val="000000" w:themeColor="text1"/>
          <w:sz w:val="22"/>
          <w:szCs w:val="22"/>
        </w:rPr>
        <w:t>Committee of the Whole</w:t>
      </w:r>
    </w:p>
    <w:p w14:paraId="6F3E5759" w14:textId="10885E61" w:rsidR="0053564F" w:rsidRPr="00082481" w:rsidRDefault="0053564F" w:rsidP="0053564F">
      <w:pPr>
        <w:jc w:val="center"/>
        <w:rPr>
          <w:rFonts w:ascii="Source Sans Pro" w:hAnsi="Source Sans Pro"/>
          <w:b/>
          <w:color w:val="000000" w:themeColor="text1"/>
          <w:sz w:val="22"/>
          <w:szCs w:val="22"/>
        </w:rPr>
      </w:pPr>
    </w:p>
    <w:p w14:paraId="45A9EBEA" w14:textId="65077165" w:rsidR="0053564F" w:rsidRPr="00082481" w:rsidRDefault="0053564F" w:rsidP="004D1597">
      <w:pPr>
        <w:numPr>
          <w:ilvl w:val="0"/>
          <w:numId w:val="1"/>
        </w:numPr>
        <w:spacing w:after="60"/>
        <w:jc w:val="both"/>
        <w:rPr>
          <w:rFonts w:ascii="Source Sans Pro" w:hAnsi="Source Sans Pro"/>
          <w:color w:val="000000" w:themeColor="text1"/>
          <w:sz w:val="22"/>
          <w:szCs w:val="22"/>
        </w:rPr>
      </w:pPr>
      <w:r w:rsidRPr="00082481">
        <w:rPr>
          <w:rFonts w:ascii="Source Sans Pro" w:hAnsi="Source Sans Pro"/>
          <w:color w:val="000000" w:themeColor="text1"/>
          <w:sz w:val="22"/>
          <w:szCs w:val="22"/>
        </w:rPr>
        <w:t>Call to Order, Remote Meeting and Recording Statements</w:t>
      </w:r>
    </w:p>
    <w:p w14:paraId="22CC5025" w14:textId="4179C7AB" w:rsidR="0053564F" w:rsidRPr="00082481" w:rsidRDefault="0053564F" w:rsidP="004D1597">
      <w:pPr>
        <w:numPr>
          <w:ilvl w:val="0"/>
          <w:numId w:val="1"/>
        </w:numPr>
        <w:spacing w:after="60"/>
        <w:jc w:val="both"/>
        <w:rPr>
          <w:rFonts w:ascii="Source Sans Pro" w:hAnsi="Source Sans Pro"/>
          <w:color w:val="000000" w:themeColor="text1"/>
          <w:sz w:val="22"/>
          <w:szCs w:val="22"/>
        </w:rPr>
      </w:pPr>
      <w:r w:rsidRPr="00082481">
        <w:rPr>
          <w:rFonts w:ascii="Source Sans Pro" w:hAnsi="Source Sans Pro"/>
          <w:color w:val="000000" w:themeColor="text1"/>
          <w:sz w:val="22"/>
          <w:szCs w:val="22"/>
        </w:rPr>
        <w:t>Moment of silence to honor our troops who have died in service to our country, and all those serving our country in the Armed Forces</w:t>
      </w:r>
    </w:p>
    <w:p w14:paraId="132B50A5" w14:textId="77777777" w:rsidR="0053564F" w:rsidRPr="00082481" w:rsidRDefault="0053564F" w:rsidP="004D1597">
      <w:pPr>
        <w:numPr>
          <w:ilvl w:val="0"/>
          <w:numId w:val="1"/>
        </w:numPr>
        <w:spacing w:after="60"/>
        <w:jc w:val="both"/>
        <w:rPr>
          <w:rFonts w:ascii="Source Sans Pro" w:hAnsi="Source Sans Pro"/>
          <w:color w:val="000000" w:themeColor="text1"/>
          <w:sz w:val="22"/>
          <w:szCs w:val="22"/>
        </w:rPr>
      </w:pPr>
      <w:r w:rsidRPr="00082481">
        <w:rPr>
          <w:rFonts w:ascii="Source Sans Pro" w:hAnsi="Source Sans Pro"/>
          <w:color w:val="000000" w:themeColor="text1"/>
          <w:sz w:val="22"/>
          <w:szCs w:val="22"/>
        </w:rPr>
        <w:t xml:space="preserve">Pledge of Allegiance </w:t>
      </w:r>
    </w:p>
    <w:p w14:paraId="7FC17C11" w14:textId="77777777" w:rsidR="0053564F" w:rsidRPr="00082481" w:rsidRDefault="0053564F" w:rsidP="004D1597">
      <w:pPr>
        <w:numPr>
          <w:ilvl w:val="0"/>
          <w:numId w:val="1"/>
        </w:numPr>
        <w:spacing w:after="60"/>
        <w:jc w:val="both"/>
        <w:rPr>
          <w:rFonts w:ascii="Source Sans Pro" w:hAnsi="Source Sans Pro"/>
          <w:color w:val="000000" w:themeColor="text1"/>
          <w:sz w:val="22"/>
          <w:szCs w:val="22"/>
        </w:rPr>
      </w:pPr>
      <w:r w:rsidRPr="00082481">
        <w:rPr>
          <w:rFonts w:ascii="Source Sans Pro" w:hAnsi="Source Sans Pro"/>
          <w:color w:val="000000" w:themeColor="text1"/>
          <w:sz w:val="22"/>
          <w:szCs w:val="22"/>
        </w:rPr>
        <w:t xml:space="preserve">Call of the Roll and Declaration of a Quorum – Assembly Clerk </w:t>
      </w:r>
    </w:p>
    <w:p w14:paraId="3CC185DF" w14:textId="77777777" w:rsidR="0053564F" w:rsidRPr="00082481" w:rsidRDefault="0053564F" w:rsidP="004D1597">
      <w:pPr>
        <w:numPr>
          <w:ilvl w:val="0"/>
          <w:numId w:val="1"/>
        </w:numPr>
        <w:spacing w:after="60"/>
        <w:jc w:val="both"/>
        <w:rPr>
          <w:rFonts w:ascii="Source Sans Pro" w:hAnsi="Source Sans Pro"/>
          <w:color w:val="000000" w:themeColor="text1"/>
          <w:sz w:val="22"/>
          <w:szCs w:val="22"/>
        </w:rPr>
      </w:pPr>
      <w:r w:rsidRPr="00082481">
        <w:rPr>
          <w:rFonts w:ascii="Source Sans Pro" w:hAnsi="Source Sans Pro"/>
          <w:color w:val="000000" w:themeColor="text1"/>
          <w:sz w:val="22"/>
          <w:szCs w:val="22"/>
        </w:rPr>
        <w:t xml:space="preserve">Approve Today’s Calendar of Business </w:t>
      </w:r>
    </w:p>
    <w:p w14:paraId="040F1542" w14:textId="120BB3BC" w:rsidR="00EE27C7" w:rsidRPr="00082481" w:rsidRDefault="0053564F" w:rsidP="004D1597">
      <w:pPr>
        <w:numPr>
          <w:ilvl w:val="0"/>
          <w:numId w:val="1"/>
        </w:numPr>
        <w:spacing w:after="60"/>
        <w:contextualSpacing/>
        <w:jc w:val="both"/>
        <w:rPr>
          <w:rFonts w:ascii="Source Sans Pro" w:hAnsi="Source Sans Pro"/>
          <w:color w:val="000000" w:themeColor="text1"/>
          <w:sz w:val="22"/>
          <w:szCs w:val="22"/>
        </w:rPr>
      </w:pPr>
      <w:r w:rsidRPr="00082481">
        <w:rPr>
          <w:rFonts w:ascii="Source Sans Pro" w:hAnsi="Source Sans Pro"/>
          <w:color w:val="000000" w:themeColor="text1"/>
          <w:sz w:val="22"/>
          <w:szCs w:val="22"/>
        </w:rPr>
        <w:t xml:space="preserve">Approve Journal of </w:t>
      </w:r>
      <w:r w:rsidR="005B29AD" w:rsidRPr="00082481">
        <w:rPr>
          <w:rFonts w:ascii="Source Sans Pro" w:hAnsi="Source Sans Pro"/>
          <w:color w:val="000000" w:themeColor="text1"/>
          <w:sz w:val="22"/>
          <w:szCs w:val="22"/>
        </w:rPr>
        <w:t xml:space="preserve">the </w:t>
      </w:r>
      <w:r w:rsidR="00E162C7" w:rsidRPr="00082481">
        <w:rPr>
          <w:rFonts w:ascii="Source Sans Pro" w:hAnsi="Source Sans Pro"/>
          <w:color w:val="000000" w:themeColor="text1"/>
          <w:sz w:val="22"/>
          <w:szCs w:val="22"/>
        </w:rPr>
        <w:t>January 3</w:t>
      </w:r>
      <w:r w:rsidR="00BC3410" w:rsidRPr="00082481">
        <w:rPr>
          <w:rFonts w:ascii="Source Sans Pro" w:hAnsi="Source Sans Pro"/>
          <w:color w:val="000000" w:themeColor="text1"/>
          <w:sz w:val="22"/>
          <w:szCs w:val="22"/>
        </w:rPr>
        <w:t>, 20</w:t>
      </w:r>
      <w:r w:rsidR="00E162C7" w:rsidRPr="00082481">
        <w:rPr>
          <w:rFonts w:ascii="Source Sans Pro" w:hAnsi="Source Sans Pro"/>
          <w:color w:val="000000" w:themeColor="text1"/>
          <w:sz w:val="22"/>
          <w:szCs w:val="22"/>
        </w:rPr>
        <w:t>24</w:t>
      </w:r>
      <w:r w:rsidR="00CA1184" w:rsidRPr="00082481">
        <w:rPr>
          <w:rFonts w:ascii="Source Sans Pro" w:hAnsi="Source Sans Pro"/>
          <w:color w:val="000000" w:themeColor="text1"/>
          <w:sz w:val="22"/>
          <w:szCs w:val="22"/>
        </w:rPr>
        <w:t xml:space="preserve"> and January</w:t>
      </w:r>
      <w:r w:rsidR="00C6335F" w:rsidRPr="00082481">
        <w:rPr>
          <w:rFonts w:ascii="Source Sans Pro" w:hAnsi="Source Sans Pro"/>
          <w:color w:val="000000" w:themeColor="text1"/>
          <w:sz w:val="22"/>
          <w:szCs w:val="22"/>
        </w:rPr>
        <w:t xml:space="preserve"> 17, 2024</w:t>
      </w:r>
      <w:r w:rsidR="00CA1184" w:rsidRPr="00082481">
        <w:rPr>
          <w:rFonts w:ascii="Source Sans Pro" w:hAnsi="Source Sans Pro"/>
          <w:color w:val="000000" w:themeColor="text1"/>
          <w:sz w:val="22"/>
          <w:szCs w:val="22"/>
        </w:rPr>
        <w:t xml:space="preserve"> </w:t>
      </w:r>
      <w:r w:rsidRPr="00082481">
        <w:rPr>
          <w:rFonts w:ascii="Source Sans Pro" w:hAnsi="Source Sans Pro"/>
          <w:color w:val="000000" w:themeColor="text1"/>
          <w:sz w:val="22"/>
          <w:szCs w:val="22"/>
        </w:rPr>
        <w:t xml:space="preserve"> Regular Meeting</w:t>
      </w:r>
      <w:r w:rsidR="00E162C7" w:rsidRPr="00082481">
        <w:rPr>
          <w:rFonts w:ascii="Source Sans Pro" w:hAnsi="Source Sans Pro"/>
          <w:color w:val="000000" w:themeColor="text1"/>
          <w:sz w:val="22"/>
          <w:szCs w:val="22"/>
        </w:rPr>
        <w:t>s</w:t>
      </w:r>
    </w:p>
    <w:p w14:paraId="4E238EF9" w14:textId="495B1187" w:rsidR="00C9516D" w:rsidRPr="00082481" w:rsidRDefault="0053564F" w:rsidP="004D1597">
      <w:pPr>
        <w:numPr>
          <w:ilvl w:val="0"/>
          <w:numId w:val="1"/>
        </w:numPr>
        <w:spacing w:after="60"/>
        <w:jc w:val="both"/>
        <w:rPr>
          <w:rFonts w:ascii="Source Sans Pro" w:hAnsi="Source Sans Pro"/>
          <w:color w:val="000000" w:themeColor="text1"/>
          <w:sz w:val="22"/>
          <w:szCs w:val="22"/>
        </w:rPr>
      </w:pPr>
      <w:r w:rsidRPr="00082481">
        <w:rPr>
          <w:rFonts w:ascii="Source Sans Pro" w:hAnsi="Source Sans Pro"/>
          <w:color w:val="000000" w:themeColor="text1"/>
          <w:sz w:val="22"/>
          <w:szCs w:val="22"/>
        </w:rPr>
        <w:t>Communications from the Board of Regional Commissioners and County Administrator</w:t>
      </w:r>
    </w:p>
    <w:p w14:paraId="32E6184C" w14:textId="34BCEF9A" w:rsidR="000A10B4" w:rsidRPr="00082481" w:rsidRDefault="00A85E73" w:rsidP="004D1597">
      <w:pPr>
        <w:numPr>
          <w:ilvl w:val="0"/>
          <w:numId w:val="1"/>
        </w:numPr>
        <w:spacing w:after="60"/>
        <w:jc w:val="both"/>
        <w:rPr>
          <w:rFonts w:ascii="Source Sans Pro" w:hAnsi="Source Sans Pro"/>
          <w:color w:val="000000" w:themeColor="text1"/>
          <w:sz w:val="22"/>
          <w:szCs w:val="22"/>
        </w:rPr>
      </w:pPr>
      <w:r w:rsidRPr="00082481">
        <w:rPr>
          <w:rFonts w:ascii="Source Sans Pro" w:hAnsi="Source Sans Pro"/>
          <w:color w:val="000000" w:themeColor="text1"/>
          <w:sz w:val="22"/>
          <w:szCs w:val="22"/>
        </w:rPr>
        <w:t xml:space="preserve">Discussion on Proposed Ordinance </w:t>
      </w:r>
      <w:r w:rsidR="00E162C7" w:rsidRPr="00082481">
        <w:rPr>
          <w:rFonts w:ascii="Source Sans Pro" w:hAnsi="Source Sans Pro"/>
          <w:color w:val="000000" w:themeColor="text1"/>
          <w:sz w:val="22"/>
          <w:szCs w:val="22"/>
        </w:rPr>
        <w:t>No. 17, E</w:t>
      </w:r>
      <w:r w:rsidRPr="00082481">
        <w:rPr>
          <w:rFonts w:ascii="Source Sans Pro" w:hAnsi="Source Sans Pro"/>
          <w:color w:val="000000" w:themeColor="text1"/>
          <w:sz w:val="22"/>
          <w:szCs w:val="22"/>
        </w:rPr>
        <w:t>stablish</w:t>
      </w:r>
      <w:r w:rsidR="00E162C7" w:rsidRPr="00082481">
        <w:rPr>
          <w:rFonts w:ascii="Source Sans Pro" w:hAnsi="Source Sans Pro"/>
          <w:color w:val="000000" w:themeColor="text1"/>
          <w:sz w:val="22"/>
          <w:szCs w:val="22"/>
        </w:rPr>
        <w:t>ing</w:t>
      </w:r>
      <w:r w:rsidRPr="00082481">
        <w:rPr>
          <w:rFonts w:ascii="Source Sans Pro" w:hAnsi="Source Sans Pro"/>
          <w:color w:val="000000" w:themeColor="text1"/>
          <w:sz w:val="22"/>
          <w:szCs w:val="22"/>
        </w:rPr>
        <w:t xml:space="preserve"> the Barnstable County Coastal Resources Committee</w:t>
      </w:r>
    </w:p>
    <w:p w14:paraId="01F1A430" w14:textId="1FD5F45C" w:rsidR="00863DB8" w:rsidRPr="00082481" w:rsidRDefault="00C27F53" w:rsidP="004D1597">
      <w:pPr>
        <w:numPr>
          <w:ilvl w:val="0"/>
          <w:numId w:val="1"/>
        </w:numPr>
        <w:spacing w:after="60"/>
        <w:jc w:val="both"/>
        <w:rPr>
          <w:rFonts w:ascii="Source Sans Pro" w:hAnsi="Source Sans Pro"/>
          <w:color w:val="000000" w:themeColor="text1"/>
          <w:sz w:val="22"/>
          <w:szCs w:val="22"/>
        </w:rPr>
      </w:pPr>
      <w:r w:rsidRPr="00082481">
        <w:rPr>
          <w:rFonts w:ascii="Source Sans Pro" w:hAnsi="Source Sans Pro"/>
          <w:color w:val="000000" w:themeColor="text1"/>
          <w:sz w:val="22"/>
          <w:szCs w:val="22"/>
        </w:rPr>
        <w:t xml:space="preserve">Public Hearing on </w:t>
      </w:r>
      <w:r w:rsidR="00863DB8" w:rsidRPr="00082481">
        <w:rPr>
          <w:rFonts w:ascii="Source Sans Pro" w:hAnsi="Source Sans Pro"/>
          <w:color w:val="000000" w:themeColor="text1"/>
          <w:sz w:val="22"/>
          <w:szCs w:val="22"/>
        </w:rPr>
        <w:t>Proposed Ordinance No. 8, Fiscal Year 2025 County Operating Budget</w:t>
      </w:r>
    </w:p>
    <w:p w14:paraId="18D7A47D" w14:textId="313F46DD" w:rsidR="00863DB8" w:rsidRPr="00082481" w:rsidRDefault="00C27F53" w:rsidP="004D1597">
      <w:pPr>
        <w:numPr>
          <w:ilvl w:val="0"/>
          <w:numId w:val="1"/>
        </w:numPr>
        <w:spacing w:after="60"/>
        <w:jc w:val="both"/>
        <w:rPr>
          <w:rFonts w:ascii="Source Sans Pro" w:hAnsi="Source Sans Pro"/>
          <w:color w:val="000000" w:themeColor="text1"/>
          <w:sz w:val="22"/>
          <w:szCs w:val="22"/>
        </w:rPr>
      </w:pPr>
      <w:r w:rsidRPr="00082481">
        <w:rPr>
          <w:rFonts w:ascii="Source Sans Pro" w:hAnsi="Source Sans Pro"/>
          <w:color w:val="000000" w:themeColor="text1"/>
          <w:sz w:val="22"/>
          <w:szCs w:val="22"/>
        </w:rPr>
        <w:t xml:space="preserve">Public Hearing on </w:t>
      </w:r>
      <w:r w:rsidR="00863DB8" w:rsidRPr="00082481">
        <w:rPr>
          <w:rFonts w:ascii="Source Sans Pro" w:hAnsi="Source Sans Pro"/>
          <w:color w:val="000000" w:themeColor="text1"/>
          <w:sz w:val="22"/>
          <w:szCs w:val="22"/>
        </w:rPr>
        <w:t>Proposed Ordinance No. 10, Fiscal Year 2025 Dredge Enterprise Fund Operating Budget</w:t>
      </w:r>
    </w:p>
    <w:p w14:paraId="20BD537E" w14:textId="638E600E" w:rsidR="00863DB8" w:rsidRPr="00082481" w:rsidRDefault="00C27F53" w:rsidP="004D1597">
      <w:pPr>
        <w:numPr>
          <w:ilvl w:val="0"/>
          <w:numId w:val="1"/>
        </w:numPr>
        <w:spacing w:after="60"/>
        <w:jc w:val="both"/>
        <w:rPr>
          <w:rFonts w:ascii="Source Sans Pro" w:hAnsi="Source Sans Pro"/>
          <w:color w:val="000000" w:themeColor="text1"/>
          <w:sz w:val="22"/>
          <w:szCs w:val="22"/>
        </w:rPr>
      </w:pPr>
      <w:r w:rsidRPr="00082481">
        <w:rPr>
          <w:rFonts w:ascii="Source Sans Pro" w:hAnsi="Source Sans Pro"/>
          <w:color w:val="000000" w:themeColor="text1"/>
          <w:sz w:val="22"/>
          <w:szCs w:val="22"/>
        </w:rPr>
        <w:t xml:space="preserve">Public Hearing on </w:t>
      </w:r>
      <w:r w:rsidR="00863DB8" w:rsidRPr="00082481">
        <w:rPr>
          <w:rFonts w:ascii="Source Sans Pro" w:hAnsi="Source Sans Pro"/>
          <w:color w:val="000000" w:themeColor="text1"/>
          <w:sz w:val="22"/>
          <w:szCs w:val="22"/>
        </w:rPr>
        <w:t>Proposed Ordinance No. 14, Repealing Ordinance 2018-10, which established the Barnstable County Coastal Management Committee</w:t>
      </w:r>
    </w:p>
    <w:p w14:paraId="64F17074" w14:textId="6807D5C5" w:rsidR="00863DB8" w:rsidRPr="00082481" w:rsidRDefault="00C27F53" w:rsidP="004D1597">
      <w:pPr>
        <w:numPr>
          <w:ilvl w:val="0"/>
          <w:numId w:val="1"/>
        </w:numPr>
        <w:spacing w:after="60"/>
        <w:jc w:val="both"/>
        <w:rPr>
          <w:rFonts w:ascii="Source Sans Pro" w:hAnsi="Source Sans Pro"/>
          <w:color w:val="000000" w:themeColor="text1"/>
          <w:sz w:val="22"/>
          <w:szCs w:val="22"/>
        </w:rPr>
      </w:pPr>
      <w:r w:rsidRPr="00082481">
        <w:rPr>
          <w:rFonts w:ascii="Source Sans Pro" w:hAnsi="Source Sans Pro"/>
          <w:color w:val="000000" w:themeColor="text1"/>
          <w:sz w:val="22"/>
          <w:szCs w:val="22"/>
        </w:rPr>
        <w:t xml:space="preserve">Public Hearing on </w:t>
      </w:r>
      <w:r w:rsidR="00863DB8" w:rsidRPr="00082481">
        <w:rPr>
          <w:rFonts w:ascii="Source Sans Pro" w:hAnsi="Source Sans Pro"/>
          <w:color w:val="000000" w:themeColor="text1"/>
          <w:sz w:val="22"/>
          <w:szCs w:val="22"/>
        </w:rPr>
        <w:t>Proposed Ordinance No. 15, Establishing the Barnstable County Dredge Advisory Committee</w:t>
      </w:r>
    </w:p>
    <w:p w14:paraId="108ABCFB" w14:textId="0FA0DADC" w:rsidR="000A10B4" w:rsidRPr="00082481" w:rsidRDefault="00C27F53" w:rsidP="0042216A">
      <w:pPr>
        <w:numPr>
          <w:ilvl w:val="0"/>
          <w:numId w:val="1"/>
        </w:numPr>
        <w:spacing w:after="60"/>
        <w:jc w:val="both"/>
        <w:rPr>
          <w:rFonts w:ascii="Source Sans Pro" w:hAnsi="Source Sans Pro"/>
          <w:color w:val="000000" w:themeColor="text1"/>
          <w:sz w:val="22"/>
          <w:szCs w:val="22"/>
        </w:rPr>
      </w:pPr>
      <w:r w:rsidRPr="00082481">
        <w:rPr>
          <w:rFonts w:ascii="Source Sans Pro" w:hAnsi="Source Sans Pro"/>
          <w:color w:val="000000" w:themeColor="text1"/>
          <w:sz w:val="22"/>
          <w:szCs w:val="22"/>
        </w:rPr>
        <w:t xml:space="preserve">Public Hearing on </w:t>
      </w:r>
      <w:r w:rsidR="00863DB8" w:rsidRPr="00082481">
        <w:rPr>
          <w:rFonts w:ascii="Source Sans Pro" w:hAnsi="Source Sans Pro"/>
          <w:color w:val="000000" w:themeColor="text1"/>
          <w:sz w:val="22"/>
          <w:szCs w:val="22"/>
        </w:rPr>
        <w:t xml:space="preserve">Proposed Ordinance No. 16, To authorize funds and the authority to file loan application(s) for the purpose of making loans to residents of the County for repairing, replacing and/or upgrading residential septic </w:t>
      </w:r>
      <w:r w:rsidR="00863DB8" w:rsidRPr="00082481">
        <w:rPr>
          <w:rFonts w:ascii="Source Sans Pro" w:hAnsi="Source Sans Pro"/>
          <w:color w:val="000000" w:themeColor="text1"/>
          <w:sz w:val="22"/>
          <w:szCs w:val="22"/>
        </w:rPr>
        <w:lastRenderedPageBreak/>
        <w:t>systems, inclusive of sewer connections and innovative/alternative septic systems, in participating towns pursuant to agreements between the County and residential property owners, including all costs incidental and related thereto, and further, to add to the County's operating budget for Fiscal Year 2024, as enacted in Ordinance No. 2023-07, by making supplemental appropriations for Fiscal Year 2024</w:t>
      </w:r>
    </w:p>
    <w:p w14:paraId="49B3EF68" w14:textId="6215C6C2" w:rsidR="005A1B90" w:rsidRPr="00082481" w:rsidRDefault="0053564F" w:rsidP="0042216A">
      <w:pPr>
        <w:numPr>
          <w:ilvl w:val="0"/>
          <w:numId w:val="1"/>
        </w:numPr>
        <w:spacing w:after="60"/>
        <w:jc w:val="both"/>
        <w:rPr>
          <w:rFonts w:ascii="Source Sans Pro" w:hAnsi="Source Sans Pro"/>
          <w:color w:val="000000" w:themeColor="text1"/>
          <w:sz w:val="22"/>
          <w:szCs w:val="22"/>
        </w:rPr>
      </w:pPr>
      <w:r w:rsidRPr="00082481">
        <w:rPr>
          <w:rFonts w:ascii="Source Sans Pro" w:hAnsi="Source Sans Pro"/>
          <w:color w:val="000000" w:themeColor="text1"/>
          <w:sz w:val="22"/>
          <w:szCs w:val="22"/>
        </w:rPr>
        <w:t xml:space="preserve">Communications from </w:t>
      </w:r>
      <w:r w:rsidR="0097459B" w:rsidRPr="00082481">
        <w:rPr>
          <w:rFonts w:ascii="Source Sans Pro" w:hAnsi="Source Sans Pro"/>
          <w:color w:val="000000" w:themeColor="text1"/>
          <w:sz w:val="22"/>
          <w:szCs w:val="22"/>
        </w:rPr>
        <w:t>Public Officials</w:t>
      </w:r>
    </w:p>
    <w:p w14:paraId="38E428D0" w14:textId="6D1F8B1B" w:rsidR="00C9516D" w:rsidRPr="00082481" w:rsidRDefault="00C9516D" w:rsidP="0042216A">
      <w:pPr>
        <w:numPr>
          <w:ilvl w:val="0"/>
          <w:numId w:val="1"/>
        </w:numPr>
        <w:contextualSpacing/>
        <w:jc w:val="both"/>
        <w:rPr>
          <w:rFonts w:ascii="Source Sans Pro" w:hAnsi="Source Sans Pro"/>
          <w:color w:val="000000" w:themeColor="text1"/>
          <w:sz w:val="22"/>
          <w:szCs w:val="22"/>
        </w:rPr>
      </w:pPr>
      <w:r w:rsidRPr="00082481">
        <w:rPr>
          <w:rFonts w:ascii="Source Sans Pro" w:hAnsi="Source Sans Pro"/>
          <w:color w:val="000000" w:themeColor="text1"/>
          <w:sz w:val="22"/>
          <w:szCs w:val="22"/>
        </w:rPr>
        <w:t xml:space="preserve">Communications from </w:t>
      </w:r>
      <w:r w:rsidR="0097459B" w:rsidRPr="00082481">
        <w:rPr>
          <w:rFonts w:ascii="Source Sans Pro" w:hAnsi="Source Sans Pro"/>
          <w:color w:val="000000" w:themeColor="text1"/>
          <w:sz w:val="22"/>
          <w:szCs w:val="22"/>
        </w:rPr>
        <w:t>Members of the Public</w:t>
      </w:r>
    </w:p>
    <w:p w14:paraId="2C937595" w14:textId="77777777" w:rsidR="00970944" w:rsidRPr="00082481" w:rsidRDefault="00970944" w:rsidP="0042216A">
      <w:pPr>
        <w:ind w:left="360"/>
        <w:contextualSpacing/>
        <w:jc w:val="both"/>
        <w:rPr>
          <w:rFonts w:ascii="Source Sans Pro" w:hAnsi="Source Sans Pro"/>
          <w:color w:val="000000" w:themeColor="text1"/>
          <w:sz w:val="22"/>
          <w:szCs w:val="22"/>
        </w:rPr>
      </w:pPr>
    </w:p>
    <w:p w14:paraId="0B923757" w14:textId="3AB67146" w:rsidR="00E835E5" w:rsidRPr="00082481" w:rsidRDefault="00E835E5" w:rsidP="0042216A">
      <w:pPr>
        <w:ind w:left="360"/>
        <w:contextualSpacing/>
        <w:jc w:val="center"/>
        <w:rPr>
          <w:rFonts w:ascii="Source Sans Pro" w:hAnsi="Source Sans Pro"/>
          <w:color w:val="000000" w:themeColor="text1"/>
          <w:sz w:val="22"/>
          <w:szCs w:val="22"/>
        </w:rPr>
      </w:pPr>
      <w:r w:rsidRPr="00082481">
        <w:rPr>
          <w:rFonts w:ascii="Source Sans Pro" w:hAnsi="Source Sans Pro"/>
          <w:b/>
          <w:sz w:val="22"/>
          <w:szCs w:val="22"/>
        </w:rPr>
        <w:t>Assembly Convenes</w:t>
      </w:r>
    </w:p>
    <w:p w14:paraId="2E0DA2EE" w14:textId="5C3045CC" w:rsidR="00F96E8F" w:rsidRPr="00082481" w:rsidRDefault="00F96E8F" w:rsidP="0042216A">
      <w:pPr>
        <w:ind w:left="360" w:hanging="360"/>
        <w:contextualSpacing/>
        <w:jc w:val="both"/>
        <w:rPr>
          <w:rFonts w:ascii="Source Sans Pro" w:hAnsi="Source Sans Pro"/>
          <w:b/>
          <w:color w:val="000000" w:themeColor="text1"/>
          <w:sz w:val="22"/>
          <w:szCs w:val="22"/>
        </w:rPr>
      </w:pPr>
    </w:p>
    <w:p w14:paraId="7324C689" w14:textId="77777777" w:rsidR="00C53C3E" w:rsidRPr="00082481" w:rsidRDefault="00F96E8F" w:rsidP="004D1597">
      <w:pPr>
        <w:contextualSpacing/>
        <w:jc w:val="both"/>
        <w:rPr>
          <w:rFonts w:ascii="Source Sans Pro" w:hAnsi="Source Sans Pro"/>
          <w:i/>
          <w:color w:val="000000" w:themeColor="text1"/>
          <w:sz w:val="22"/>
          <w:szCs w:val="22"/>
        </w:rPr>
      </w:pPr>
      <w:r w:rsidRPr="00082481">
        <w:rPr>
          <w:rFonts w:ascii="Source Sans Pro" w:hAnsi="Source Sans Pro"/>
          <w:i/>
          <w:color w:val="000000" w:themeColor="text1"/>
          <w:sz w:val="22"/>
          <w:szCs w:val="22"/>
        </w:rPr>
        <w:t>Please note that for any item listed in this section the Assembly of Delegates may</w:t>
      </w:r>
      <w:r w:rsidR="00CD0F7A" w:rsidRPr="00082481">
        <w:rPr>
          <w:rFonts w:ascii="Source Sans Pro" w:hAnsi="Source Sans Pro"/>
          <w:i/>
          <w:color w:val="000000" w:themeColor="text1"/>
          <w:sz w:val="22"/>
          <w:szCs w:val="22"/>
        </w:rPr>
        <w:t xml:space="preserve"> </w:t>
      </w:r>
      <w:r w:rsidRPr="00082481">
        <w:rPr>
          <w:rFonts w:ascii="Source Sans Pro" w:hAnsi="Source Sans Pro"/>
          <w:i/>
          <w:color w:val="000000" w:themeColor="text1"/>
          <w:sz w:val="22"/>
          <w:szCs w:val="22"/>
        </w:rPr>
        <w:t>take official action including votes.</w:t>
      </w:r>
    </w:p>
    <w:p w14:paraId="3741312C" w14:textId="77777777" w:rsidR="00C53C3E" w:rsidRPr="00082481" w:rsidRDefault="00C53C3E" w:rsidP="0042216A">
      <w:pPr>
        <w:ind w:left="360"/>
        <w:jc w:val="both"/>
        <w:rPr>
          <w:rFonts w:ascii="Source Sans Pro" w:hAnsi="Source Sans Pro"/>
          <w:b/>
          <w:i/>
          <w:color w:val="000000" w:themeColor="text1"/>
          <w:sz w:val="22"/>
          <w:szCs w:val="22"/>
        </w:rPr>
      </w:pPr>
    </w:p>
    <w:p w14:paraId="38A70E83" w14:textId="0E3C05A6" w:rsidR="004174C5" w:rsidRPr="00082481" w:rsidRDefault="004174C5" w:rsidP="0042216A">
      <w:pPr>
        <w:numPr>
          <w:ilvl w:val="0"/>
          <w:numId w:val="1"/>
        </w:numPr>
        <w:spacing w:after="60"/>
        <w:jc w:val="both"/>
        <w:rPr>
          <w:rFonts w:ascii="Source Sans Pro" w:hAnsi="Source Sans Pro"/>
          <w:color w:val="000000" w:themeColor="text1"/>
          <w:sz w:val="22"/>
          <w:szCs w:val="22"/>
        </w:rPr>
      </w:pPr>
      <w:r w:rsidRPr="00082481">
        <w:rPr>
          <w:rFonts w:ascii="Source Sans Pro" w:hAnsi="Source Sans Pro"/>
          <w:color w:val="000000" w:themeColor="text1"/>
          <w:sz w:val="22"/>
          <w:szCs w:val="22"/>
        </w:rPr>
        <w:t xml:space="preserve">Committee Reports </w:t>
      </w:r>
    </w:p>
    <w:p w14:paraId="4265B3A8" w14:textId="394458C9" w:rsidR="00B32E2C" w:rsidRPr="00082481" w:rsidRDefault="006B4D1E" w:rsidP="0042216A">
      <w:pPr>
        <w:numPr>
          <w:ilvl w:val="4"/>
          <w:numId w:val="22"/>
        </w:numPr>
        <w:spacing w:after="60"/>
        <w:ind w:left="360"/>
        <w:jc w:val="both"/>
        <w:rPr>
          <w:rFonts w:ascii="Source Sans Pro" w:hAnsi="Source Sans Pro"/>
          <w:color w:val="000000" w:themeColor="text1"/>
          <w:sz w:val="22"/>
          <w:szCs w:val="22"/>
        </w:rPr>
      </w:pPr>
      <w:r w:rsidRPr="00082481">
        <w:rPr>
          <w:rFonts w:ascii="Source Sans Pro" w:hAnsi="Source Sans Pro"/>
          <w:color w:val="000000" w:themeColor="text1"/>
          <w:sz w:val="22"/>
          <w:szCs w:val="22"/>
        </w:rPr>
        <w:t xml:space="preserve">Assembly Standing Committee on </w:t>
      </w:r>
      <w:r w:rsidR="00C6335F" w:rsidRPr="00082481">
        <w:rPr>
          <w:rFonts w:ascii="Source Sans Pro" w:hAnsi="Source Sans Pro"/>
          <w:color w:val="000000" w:themeColor="text1"/>
          <w:sz w:val="22"/>
          <w:szCs w:val="22"/>
        </w:rPr>
        <w:t>Finance</w:t>
      </w:r>
      <w:r w:rsidRPr="00082481">
        <w:rPr>
          <w:rFonts w:ascii="Source Sans Pro" w:hAnsi="Source Sans Pro"/>
          <w:color w:val="000000" w:themeColor="text1"/>
          <w:sz w:val="22"/>
          <w:szCs w:val="22"/>
        </w:rPr>
        <w:t xml:space="preserve"> Meeting of </w:t>
      </w:r>
      <w:r w:rsidR="00C6335F" w:rsidRPr="00082481">
        <w:rPr>
          <w:rFonts w:ascii="Source Sans Pro" w:hAnsi="Source Sans Pro" w:cs="Arial"/>
          <w:color w:val="000000" w:themeColor="text1"/>
          <w:sz w:val="22"/>
          <w:szCs w:val="22"/>
        </w:rPr>
        <w:t>April</w:t>
      </w:r>
      <w:r w:rsidR="00B32E2C" w:rsidRPr="00082481">
        <w:rPr>
          <w:rFonts w:ascii="Source Sans Pro" w:hAnsi="Source Sans Pro" w:cs="Arial"/>
          <w:color w:val="000000" w:themeColor="text1"/>
          <w:sz w:val="22"/>
          <w:szCs w:val="22"/>
        </w:rPr>
        <w:t xml:space="preserve"> </w:t>
      </w:r>
      <w:r w:rsidR="00C6335F" w:rsidRPr="00082481">
        <w:rPr>
          <w:rFonts w:ascii="Source Sans Pro" w:hAnsi="Source Sans Pro" w:cs="Arial"/>
          <w:color w:val="000000" w:themeColor="text1"/>
          <w:sz w:val="22"/>
          <w:szCs w:val="22"/>
        </w:rPr>
        <w:t>10</w:t>
      </w:r>
      <w:r w:rsidR="00B32E2C" w:rsidRPr="00082481">
        <w:rPr>
          <w:rFonts w:ascii="Source Sans Pro" w:hAnsi="Source Sans Pro" w:cs="Arial"/>
          <w:color w:val="000000" w:themeColor="text1"/>
          <w:sz w:val="22"/>
          <w:szCs w:val="22"/>
        </w:rPr>
        <w:t>, 20</w:t>
      </w:r>
      <w:r w:rsidR="00C6335F" w:rsidRPr="00082481">
        <w:rPr>
          <w:rFonts w:ascii="Source Sans Pro" w:hAnsi="Source Sans Pro" w:cs="Arial"/>
          <w:color w:val="000000" w:themeColor="text1"/>
          <w:sz w:val="22"/>
          <w:szCs w:val="22"/>
        </w:rPr>
        <w:t>24</w:t>
      </w:r>
    </w:p>
    <w:p w14:paraId="51787730" w14:textId="555B9688" w:rsidR="00885C8E" w:rsidRPr="00082481" w:rsidRDefault="00885C8E" w:rsidP="0042216A">
      <w:pPr>
        <w:numPr>
          <w:ilvl w:val="0"/>
          <w:numId w:val="1"/>
        </w:numPr>
        <w:spacing w:after="60"/>
        <w:jc w:val="both"/>
        <w:rPr>
          <w:rFonts w:ascii="Source Sans Pro" w:hAnsi="Source Sans Pro"/>
          <w:color w:val="000000" w:themeColor="text1"/>
          <w:sz w:val="22"/>
          <w:szCs w:val="22"/>
        </w:rPr>
      </w:pPr>
      <w:r w:rsidRPr="00082481">
        <w:rPr>
          <w:rFonts w:ascii="Source Sans Pro" w:hAnsi="Source Sans Pro"/>
          <w:color w:val="000000" w:themeColor="text1"/>
          <w:sz w:val="22"/>
          <w:szCs w:val="22"/>
        </w:rPr>
        <w:t>Proposed Ordinance No. 5, Establishing a special purpose Per- and Polyfluoroalkyl Substances (PFAS) Stabilization Fund and appropriating $7,800,000 from the County unreserved fund balance into the fund</w:t>
      </w:r>
    </w:p>
    <w:p w14:paraId="42741C3C" w14:textId="54AB7A1C" w:rsidR="00C27F53" w:rsidRPr="00082481" w:rsidRDefault="00C27F53" w:rsidP="0042216A">
      <w:pPr>
        <w:numPr>
          <w:ilvl w:val="0"/>
          <w:numId w:val="1"/>
        </w:numPr>
        <w:spacing w:after="60"/>
        <w:jc w:val="both"/>
        <w:rPr>
          <w:rFonts w:ascii="Source Sans Pro" w:hAnsi="Source Sans Pro"/>
          <w:color w:val="000000" w:themeColor="text1"/>
          <w:sz w:val="22"/>
          <w:szCs w:val="22"/>
        </w:rPr>
      </w:pPr>
      <w:r w:rsidRPr="00082481">
        <w:rPr>
          <w:rFonts w:ascii="Source Sans Pro" w:hAnsi="Source Sans Pro"/>
          <w:color w:val="000000" w:themeColor="text1"/>
          <w:sz w:val="22"/>
          <w:szCs w:val="22"/>
        </w:rPr>
        <w:t>Proposed Ordinance No. 8, Fiscal Year 2025 County Operating Budget</w:t>
      </w:r>
    </w:p>
    <w:p w14:paraId="7B6C032F" w14:textId="0A57CCA8" w:rsidR="00C27F53" w:rsidRPr="00082481" w:rsidRDefault="00C27F53" w:rsidP="0042216A">
      <w:pPr>
        <w:numPr>
          <w:ilvl w:val="0"/>
          <w:numId w:val="1"/>
        </w:numPr>
        <w:spacing w:after="60"/>
        <w:jc w:val="both"/>
        <w:rPr>
          <w:rFonts w:ascii="Source Sans Pro" w:hAnsi="Source Sans Pro"/>
          <w:color w:val="000000" w:themeColor="text1"/>
          <w:sz w:val="22"/>
          <w:szCs w:val="22"/>
        </w:rPr>
      </w:pPr>
      <w:r w:rsidRPr="00082481">
        <w:rPr>
          <w:rFonts w:ascii="Source Sans Pro" w:hAnsi="Source Sans Pro"/>
          <w:color w:val="000000" w:themeColor="text1"/>
          <w:sz w:val="22"/>
          <w:szCs w:val="22"/>
        </w:rPr>
        <w:t>Proposed Ordinance No. 10, Fiscal Year 2025 Dredge Enterprise Fund Operating Budget</w:t>
      </w:r>
    </w:p>
    <w:p w14:paraId="79C316A9" w14:textId="6552F935" w:rsidR="00C27F53" w:rsidRPr="00082481" w:rsidRDefault="00C27F53" w:rsidP="0042216A">
      <w:pPr>
        <w:numPr>
          <w:ilvl w:val="0"/>
          <w:numId w:val="1"/>
        </w:numPr>
        <w:spacing w:after="60"/>
        <w:jc w:val="both"/>
        <w:rPr>
          <w:rFonts w:ascii="Source Sans Pro" w:hAnsi="Source Sans Pro"/>
          <w:color w:val="000000" w:themeColor="text1"/>
          <w:sz w:val="22"/>
          <w:szCs w:val="22"/>
        </w:rPr>
      </w:pPr>
      <w:r w:rsidRPr="00082481">
        <w:rPr>
          <w:rFonts w:ascii="Source Sans Pro" w:hAnsi="Source Sans Pro"/>
          <w:color w:val="000000" w:themeColor="text1"/>
          <w:sz w:val="22"/>
          <w:szCs w:val="22"/>
        </w:rPr>
        <w:t>Proposed Ordinance No. 14, Repealing Ordinance 2018-10, which established the Barnstable County Coastal Management Committee</w:t>
      </w:r>
    </w:p>
    <w:p w14:paraId="4C494383" w14:textId="3B2F5E97" w:rsidR="00C27F53" w:rsidRPr="00082481" w:rsidRDefault="00C27F53" w:rsidP="0042216A">
      <w:pPr>
        <w:numPr>
          <w:ilvl w:val="0"/>
          <w:numId w:val="1"/>
        </w:numPr>
        <w:spacing w:after="60"/>
        <w:jc w:val="both"/>
        <w:rPr>
          <w:rFonts w:ascii="Source Sans Pro" w:hAnsi="Source Sans Pro"/>
          <w:color w:val="000000" w:themeColor="text1"/>
          <w:sz w:val="22"/>
          <w:szCs w:val="22"/>
        </w:rPr>
      </w:pPr>
      <w:r w:rsidRPr="00082481">
        <w:rPr>
          <w:rFonts w:ascii="Source Sans Pro" w:hAnsi="Source Sans Pro"/>
          <w:color w:val="000000" w:themeColor="text1"/>
          <w:sz w:val="22"/>
          <w:szCs w:val="22"/>
        </w:rPr>
        <w:t>Proposed Ordinance No. 15, Establishing the Barnstable County Dredge Advisory Committee</w:t>
      </w:r>
    </w:p>
    <w:p w14:paraId="31AFC4A5" w14:textId="234C95C2" w:rsidR="00C27F53" w:rsidRPr="00082481" w:rsidRDefault="00C27F53" w:rsidP="0042216A">
      <w:pPr>
        <w:numPr>
          <w:ilvl w:val="0"/>
          <w:numId w:val="1"/>
        </w:numPr>
        <w:spacing w:after="60"/>
        <w:jc w:val="both"/>
        <w:rPr>
          <w:rFonts w:ascii="Source Sans Pro" w:hAnsi="Source Sans Pro"/>
          <w:color w:val="000000" w:themeColor="text1"/>
          <w:sz w:val="22"/>
          <w:szCs w:val="22"/>
        </w:rPr>
      </w:pPr>
      <w:r w:rsidRPr="00082481">
        <w:rPr>
          <w:rFonts w:ascii="Source Sans Pro" w:hAnsi="Source Sans Pro"/>
          <w:color w:val="000000" w:themeColor="text1"/>
          <w:sz w:val="22"/>
          <w:szCs w:val="22"/>
        </w:rPr>
        <w:t>Proposed Ordinance No. 16, To authorize funds and the authority to file loan application(s) for the purpose of making loans to residents of the County for repairing, replacing and/or upgrading residential septic systems, inclusive of sewer connections and innovative/alternative septic systems, in participating towns pursuant to agreements between the County and residential property owners, including all costs incidental and related thereto, and further, to add to the County's operating budget for Fiscal Year 2024, as enacted in Ordinance No. 2023-07, by making supplemental appropriations for Fiscal Year 2024</w:t>
      </w:r>
    </w:p>
    <w:p w14:paraId="6DC7D444" w14:textId="74DF89BF" w:rsidR="00E835E5" w:rsidRPr="00450179" w:rsidRDefault="00E835E5" w:rsidP="0042216A">
      <w:pPr>
        <w:numPr>
          <w:ilvl w:val="0"/>
          <w:numId w:val="1"/>
        </w:numPr>
        <w:spacing w:after="60"/>
        <w:jc w:val="both"/>
        <w:rPr>
          <w:rFonts w:ascii="Source Sans Pro" w:hAnsi="Source Sans Pro"/>
          <w:color w:val="000000" w:themeColor="text1"/>
          <w:sz w:val="22"/>
          <w:szCs w:val="22"/>
        </w:rPr>
      </w:pPr>
      <w:r w:rsidRPr="00450179">
        <w:rPr>
          <w:rFonts w:ascii="Source Sans Pro" w:hAnsi="Source Sans Pro"/>
          <w:color w:val="000000" w:themeColor="text1"/>
          <w:sz w:val="22"/>
          <w:szCs w:val="22"/>
        </w:rPr>
        <w:t>Clerk’s Report</w:t>
      </w:r>
    </w:p>
    <w:p w14:paraId="26272685" w14:textId="40B1369B" w:rsidR="009626F7" w:rsidRPr="00450179" w:rsidRDefault="00E835E5" w:rsidP="0042216A">
      <w:pPr>
        <w:numPr>
          <w:ilvl w:val="0"/>
          <w:numId w:val="1"/>
        </w:numPr>
        <w:spacing w:after="60"/>
        <w:jc w:val="both"/>
        <w:rPr>
          <w:rFonts w:ascii="Source Sans Pro" w:hAnsi="Source Sans Pro"/>
          <w:color w:val="000000" w:themeColor="text1"/>
          <w:sz w:val="22"/>
          <w:szCs w:val="22"/>
        </w:rPr>
      </w:pPr>
      <w:r w:rsidRPr="00450179">
        <w:rPr>
          <w:rFonts w:ascii="Source Sans Pro" w:hAnsi="Source Sans Pro"/>
          <w:color w:val="000000" w:themeColor="text1"/>
          <w:sz w:val="22"/>
          <w:szCs w:val="22"/>
        </w:rPr>
        <w:t>Adjournment</w:t>
      </w:r>
    </w:p>
    <w:p w14:paraId="1AF40D31" w14:textId="17C41B75" w:rsidR="00C018E9" w:rsidRDefault="00C018E9" w:rsidP="00DB21AE">
      <w:pPr>
        <w:ind w:left="2520"/>
        <w:jc w:val="both"/>
        <w:rPr>
          <w:rFonts w:ascii="Source Sans Pro" w:hAnsi="Source Sans Pro"/>
          <w:color w:val="000000" w:themeColor="text1"/>
        </w:rPr>
      </w:pPr>
    </w:p>
    <w:p w14:paraId="60ADD587" w14:textId="3D6ED573" w:rsidR="00B446F9" w:rsidRDefault="00B446F9" w:rsidP="00B446F9">
      <w:pPr>
        <w:ind w:left="2160"/>
        <w:jc w:val="both"/>
        <w:rPr>
          <w:rFonts w:ascii="Source Sans Pro" w:hAnsi="Source Sans Pro"/>
          <w:color w:val="000000" w:themeColor="text1"/>
        </w:rPr>
      </w:pPr>
    </w:p>
    <w:p w14:paraId="0FE7C656" w14:textId="5D51A480" w:rsidR="00C87DC7" w:rsidRDefault="006B4D1E" w:rsidP="00647896">
      <w:pPr>
        <w:rPr>
          <w:rFonts w:ascii="Source Sans Pro" w:hAnsi="Source Sans Pro"/>
          <w:color w:val="000000" w:themeColor="text1"/>
          <w:sz w:val="22"/>
          <w:szCs w:val="22"/>
        </w:rPr>
      </w:pPr>
      <w:r w:rsidRPr="00B33D88">
        <w:rPr>
          <w:noProof/>
          <w:sz w:val="20"/>
          <w:szCs w:val="20"/>
        </w:rPr>
        <mc:AlternateContent>
          <mc:Choice Requires="wps">
            <w:drawing>
              <wp:anchor distT="45720" distB="45720" distL="114300" distR="114300" simplePos="0" relativeHeight="251658240" behindDoc="0" locked="0" layoutInCell="1" allowOverlap="1" wp14:anchorId="68B6B014" wp14:editId="6A02C289">
                <wp:simplePos x="0" y="0"/>
                <wp:positionH relativeFrom="column">
                  <wp:posOffset>1206954</wp:posOffset>
                </wp:positionH>
                <wp:positionV relativeFrom="paragraph">
                  <wp:posOffset>7231834</wp:posOffset>
                </wp:positionV>
                <wp:extent cx="565032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320" cy="1404620"/>
                        </a:xfrm>
                        <a:prstGeom prst="rect">
                          <a:avLst/>
                        </a:prstGeom>
                        <a:noFill/>
                        <a:ln w="9525">
                          <a:noFill/>
                          <a:miter lim="800000"/>
                          <a:headEnd/>
                          <a:tailEnd/>
                        </a:ln>
                      </wps:spPr>
                      <wps:txbx>
                        <w:txbxContent>
                          <w:p w14:paraId="4DF737B6" w14:textId="77777777" w:rsidR="006B4D1E" w:rsidRPr="003F6BB8" w:rsidRDefault="006B4D1E" w:rsidP="006B4D1E">
                            <w:pPr>
                              <w:jc w:val="both"/>
                              <w:rPr>
                                <w:rFonts w:ascii="Source Sans Pro" w:hAnsi="Source Sans Pro"/>
                                <w:b/>
                                <w:bCs/>
                                <w:i/>
                                <w:iCs/>
                              </w:rPr>
                            </w:pPr>
                          </w:p>
                          <w:p w14:paraId="202122FA" w14:textId="77777777" w:rsidR="006B4D1E" w:rsidRPr="003F6BB8" w:rsidRDefault="006B4D1E" w:rsidP="006B4D1E">
                            <w:pPr>
                              <w:jc w:val="both"/>
                              <w:rPr>
                                <w:rFonts w:ascii="Source Sans Pro" w:hAnsi="Source Sans Pro"/>
                                <w:b/>
                                <w:bCs/>
                                <w:i/>
                                <w:iCs/>
                              </w:rPr>
                            </w:pPr>
                            <w:r w:rsidRPr="003F6BB8">
                              <w:rPr>
                                <w:rFonts w:ascii="Source Sans Pro" w:hAnsi="Source Sans Pro"/>
                                <w:b/>
                                <w:bCs/>
                                <w:i/>
                                <w:iCs/>
                              </w:rPr>
                              <w:t>The mission of Barnstable County is to promote and sustain a pro-active open government that enhances the quality of life for the citizens of Barnstable County.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B6B014" id="_x0000_t202" coordsize="21600,21600" o:spt="202" path="m,l,21600r21600,l21600,xe">
                <v:stroke joinstyle="miter"/>
                <v:path gradientshapeok="t" o:connecttype="rect"/>
              </v:shapetype>
              <v:shape id="Text Box 2" o:spid="_x0000_s1026" type="#_x0000_t202" style="position:absolute;margin-left:95.05pt;margin-top:569.45pt;width:444.9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" filled="f" stroked="f">
                <v:textbox style="mso-fit-shape-to-text:t">
                  <w:txbxContent>
                    <w:p w14:paraId="4DF737B6" w14:textId="77777777" w:rsidR="006B4D1E" w:rsidRPr="003F6BB8" w:rsidRDefault="006B4D1E" w:rsidP="006B4D1E">
                      <w:pPr>
                        <w:jc w:val="both"/>
                        <w:rPr>
                          <w:rFonts w:ascii="Source Sans Pro" w:hAnsi="Source Sans Pro"/>
                          <w:b/>
                          <w:bCs/>
                          <w:i/>
                          <w:iCs/>
                        </w:rPr>
                      </w:pPr>
                    </w:p>
                    <w:p w14:paraId="202122FA" w14:textId="77777777" w:rsidR="006B4D1E" w:rsidRPr="003F6BB8" w:rsidRDefault="006B4D1E" w:rsidP="006B4D1E">
                      <w:pPr>
                        <w:jc w:val="both"/>
                        <w:rPr>
                          <w:rFonts w:ascii="Source Sans Pro" w:hAnsi="Source Sans Pro"/>
                          <w:b/>
                          <w:bCs/>
                          <w:i/>
                          <w:iCs/>
                        </w:rPr>
                      </w:pPr>
                      <w:r w:rsidRPr="003F6BB8">
                        <w:rPr>
                          <w:rFonts w:ascii="Source Sans Pro" w:hAnsi="Source Sans Pro"/>
                          <w:b/>
                          <w:bCs/>
                          <w:i/>
                          <w:iCs/>
                        </w:rPr>
                        <w:t>The mission of Barnstable County is to promote and sustain a pro-active open government that enhances the quality of life for the citizens of Barnstable County.</w:t>
                      </w:r>
                    </w:p>
                  </w:txbxContent>
                </v:textbox>
              </v:shape>
            </w:pict>
          </mc:Fallback>
        </mc:AlternateContent>
      </w:r>
      <w:r w:rsidR="002B6F02">
        <w:rPr>
          <w:rFonts w:ascii="Source Sans Pro" w:hAnsi="Source Sans Pro"/>
          <w:color w:val="000000" w:themeColor="text1"/>
          <w:sz w:val="22"/>
          <w:szCs w:val="22"/>
        </w:rPr>
        <w:t xml:space="preserve"> </w:t>
      </w:r>
    </w:p>
    <w:p w14:paraId="3C6D2F9F" w14:textId="589B76B8" w:rsidR="00B446F9" w:rsidRDefault="00B446F9" w:rsidP="00647896">
      <w:pPr>
        <w:rPr>
          <w:rFonts w:ascii="Source Sans Pro" w:hAnsi="Source Sans Pro"/>
          <w:color w:val="000000" w:themeColor="text1"/>
          <w:sz w:val="22"/>
          <w:szCs w:val="22"/>
        </w:rPr>
      </w:pPr>
    </w:p>
    <w:p w14:paraId="38225FED" w14:textId="77777777" w:rsidR="00E65944" w:rsidRDefault="00E65944" w:rsidP="00E65944">
      <w:pPr>
        <w:rPr>
          <w:rFonts w:ascii="Source Sans Pro" w:hAnsi="Source Sans Pro"/>
          <w:sz w:val="22"/>
          <w:szCs w:val="22"/>
        </w:rPr>
      </w:pPr>
    </w:p>
    <w:p w14:paraId="1CBA898C" w14:textId="42D7C45E" w:rsidR="00014879" w:rsidRPr="00E65944" w:rsidRDefault="00E65944" w:rsidP="00E65944">
      <w:pPr>
        <w:tabs>
          <w:tab w:val="left" w:pos="5239"/>
        </w:tabs>
        <w:rPr>
          <w:rFonts w:ascii="Source Sans Pro" w:hAnsi="Source Sans Pro"/>
          <w:sz w:val="22"/>
          <w:szCs w:val="22"/>
        </w:rPr>
      </w:pPr>
      <w:r>
        <w:rPr>
          <w:rFonts w:ascii="Source Sans Pro" w:hAnsi="Source Sans Pro"/>
          <w:sz w:val="22"/>
          <w:szCs w:val="22"/>
        </w:rPr>
        <w:tab/>
      </w:r>
    </w:p>
    <w:sectPr w:rsidR="00014879" w:rsidRPr="00E65944" w:rsidSect="00C71B38">
      <w:headerReference w:type="even" r:id="rId17"/>
      <w:headerReference w:type="default" r:id="rId18"/>
      <w:footerReference w:type="even" r:id="rId19"/>
      <w:footerReference w:type="default" r:id="rId20"/>
      <w:headerReference w:type="first" r:id="rId21"/>
      <w:footerReference w:type="first" r:id="rId22"/>
      <w:pgSz w:w="12240" w:h="15840"/>
      <w:pgMar w:top="153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905A" w14:textId="77777777" w:rsidR="00C71B38" w:rsidRDefault="00C71B38" w:rsidP="00A81BB3">
      <w:r>
        <w:separator/>
      </w:r>
    </w:p>
  </w:endnote>
  <w:endnote w:type="continuationSeparator" w:id="0">
    <w:p w14:paraId="57AC166D" w14:textId="77777777" w:rsidR="00C71B38" w:rsidRDefault="00C71B38" w:rsidP="00A81BB3">
      <w:r>
        <w:continuationSeparator/>
      </w:r>
    </w:p>
  </w:endnote>
  <w:endnote w:type="continuationNotice" w:id="1">
    <w:p w14:paraId="17A24121" w14:textId="77777777" w:rsidR="00C71B38" w:rsidRDefault="00C71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ource Sans Pro">
    <w:panose1 w:val="020B0503030403020204"/>
    <w:charset w:val="00"/>
    <w:family w:val="swiss"/>
    <w:pitch w:val="variable"/>
    <w:sig w:usb0="600002F7" w:usb1="02000001" w:usb2="00000000" w:usb3="00000000" w:csb0="0000019F" w:csb1="00000000"/>
  </w:font>
  <w:font w:name="Traditional Arabic">
    <w:charset w:val="B2"/>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C91B" w14:textId="77777777" w:rsidR="000A7A8A" w:rsidRDefault="000A7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376157"/>
      <w:docPartObj>
        <w:docPartGallery w:val="Page Numbers (Bottom of Page)"/>
        <w:docPartUnique/>
      </w:docPartObj>
    </w:sdtPr>
    <w:sdtContent>
      <w:p w14:paraId="52601CD0" w14:textId="1C5FF55F" w:rsidR="009F7E26" w:rsidRDefault="009F7E26" w:rsidP="005436F5">
        <w:pPr>
          <w:pStyle w:val="Footer"/>
        </w:pPr>
      </w:p>
      <w:p w14:paraId="4C3E3081" w14:textId="3B2DE405" w:rsidR="009B5E5B" w:rsidRDefault="00000000" w:rsidP="00BE40F1">
        <w:pPr>
          <w:pStyle w:val="Footer"/>
          <w:tabs>
            <w:tab w:val="left" w:pos="2366"/>
            <w:tab w:val="right" w:pos="10800"/>
          </w:tabs>
        </w:pPr>
      </w:p>
    </w:sdtContent>
  </w:sdt>
  <w:p w14:paraId="4FEEF631" w14:textId="26276C30" w:rsidR="009B5E5B" w:rsidRPr="009B5E5B" w:rsidRDefault="009B5E5B" w:rsidP="009B5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7593" w14:textId="79D04619" w:rsidR="00B2534D" w:rsidRDefault="00B2534D" w:rsidP="00A02463">
    <w:pPr>
      <w:ind w:left="2160"/>
      <w:jc w:val="center"/>
      <w:rPr>
        <w:rFonts w:ascii="Book Antiqua" w:hAnsi="Book Antiqua"/>
        <w:b/>
        <w:bCs/>
        <w:i/>
        <w:iCs/>
        <w:color w:val="333333"/>
        <w:spacing w:val="-7"/>
        <w:sz w:val="20"/>
        <w:szCs w:val="20"/>
      </w:rPr>
    </w:pPr>
  </w:p>
  <w:p w14:paraId="331DC3C7" w14:textId="461E15C2" w:rsidR="00A02463" w:rsidRDefault="00CC5C14">
    <w:pPr>
      <w:pStyle w:val="Footer"/>
    </w:pPr>
    <w:r>
      <w:rPr>
        <w:noProof/>
      </w:rPr>
      <mc:AlternateContent>
        <mc:Choice Requires="wps">
          <w:drawing>
            <wp:anchor distT="0" distB="0" distL="114300" distR="114300" simplePos="0" relativeHeight="251658246" behindDoc="0" locked="0" layoutInCell="1" allowOverlap="1" wp14:anchorId="4708F90D" wp14:editId="74B448A9">
              <wp:simplePos x="0" y="0"/>
              <wp:positionH relativeFrom="column">
                <wp:posOffset>5562963</wp:posOffset>
              </wp:positionH>
              <wp:positionV relativeFrom="paragraph">
                <wp:posOffset>120015</wp:posOffset>
              </wp:positionV>
              <wp:extent cx="1296582" cy="293733"/>
              <wp:effectExtent l="0" t="0" r="0" b="1143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582" cy="293733"/>
                      </a:xfrm>
                      <a:prstGeom prst="rect">
                        <a:avLst/>
                      </a:prstGeom>
                      <a:noFill/>
                      <a:ln w="9525">
                        <a:noFill/>
                        <a:miter lim="800000"/>
                        <a:headEnd/>
                        <a:tailEnd/>
                      </a:ln>
                    </wps:spPr>
                    <wps:txbx>
                      <w:txbxContent>
                        <w:p w14:paraId="68C7AA90" w14:textId="76326149" w:rsidR="000952DB" w:rsidRPr="006B4D1E" w:rsidRDefault="000952DB" w:rsidP="000952DB">
                          <w:pPr>
                            <w:jc w:val="right"/>
                            <w:rPr>
                              <w:rFonts w:ascii="Source Sans Pro" w:hAnsi="Source Sans Pro"/>
                              <w:color w:val="000000" w:themeColor="text1"/>
                              <w:sz w:val="12"/>
                              <w:szCs w:val="12"/>
                            </w:rPr>
                          </w:pPr>
                          <w:r>
                            <w:rPr>
                              <w:rFonts w:ascii="Book Antiqua" w:hAnsi="Book Antiqua"/>
                              <w:sz w:val="12"/>
                              <w:szCs w:val="12"/>
                            </w:rPr>
                            <w:t xml:space="preserve"> </w:t>
                          </w:r>
                        </w:p>
                        <w:p w14:paraId="4EE742F5" w14:textId="4CA765C8" w:rsidR="000952DB" w:rsidRPr="001C407A" w:rsidRDefault="000952DB" w:rsidP="000952DB">
                          <w:pPr>
                            <w:jc w:val="right"/>
                            <w:rPr>
                              <w:rFonts w:ascii="Source Sans Pro" w:hAnsi="Source Sans Pro"/>
                              <w:color w:val="000000" w:themeColor="text1"/>
                              <w:sz w:val="12"/>
                              <w:szCs w:val="12"/>
                            </w:rPr>
                          </w:pPr>
                          <w:r w:rsidRPr="001C407A">
                            <w:rPr>
                              <w:rFonts w:ascii="Source Sans Pro" w:hAnsi="Source Sans Pro"/>
                              <w:color w:val="000000" w:themeColor="text1"/>
                              <w:sz w:val="12"/>
                              <w:szCs w:val="12"/>
                            </w:rPr>
                            <w:t xml:space="preserve">PAGE </w:t>
                          </w:r>
                          <w:r w:rsidRPr="001C407A">
                            <w:rPr>
                              <w:rFonts w:ascii="Source Sans Pro" w:hAnsi="Source Sans Pro"/>
                              <w:color w:val="000000" w:themeColor="text1"/>
                              <w:sz w:val="12"/>
                              <w:szCs w:val="12"/>
                            </w:rPr>
                            <w:fldChar w:fldCharType="begin"/>
                          </w:r>
                          <w:r w:rsidRPr="001C407A">
                            <w:rPr>
                              <w:rFonts w:ascii="Source Sans Pro" w:hAnsi="Source Sans Pro"/>
                              <w:color w:val="000000" w:themeColor="text1"/>
                              <w:sz w:val="12"/>
                              <w:szCs w:val="12"/>
                            </w:rPr>
                            <w:instrText xml:space="preserve"> PAGE </w:instrText>
                          </w:r>
                          <w:r w:rsidRPr="001C407A">
                            <w:rPr>
                              <w:rFonts w:ascii="Source Sans Pro" w:hAnsi="Source Sans Pro"/>
                              <w:color w:val="000000" w:themeColor="text1"/>
                              <w:sz w:val="12"/>
                              <w:szCs w:val="12"/>
                            </w:rPr>
                            <w:fldChar w:fldCharType="separate"/>
                          </w:r>
                          <w:r w:rsidRPr="001C407A">
                            <w:rPr>
                              <w:rFonts w:ascii="Source Sans Pro" w:hAnsi="Source Sans Pro"/>
                              <w:color w:val="000000" w:themeColor="text1"/>
                              <w:sz w:val="12"/>
                              <w:szCs w:val="12"/>
                            </w:rPr>
                            <w:t>2</w:t>
                          </w:r>
                          <w:r w:rsidRPr="001C407A">
                            <w:rPr>
                              <w:rFonts w:ascii="Source Sans Pro" w:hAnsi="Source Sans Pro"/>
                              <w:color w:val="000000" w:themeColor="text1"/>
                              <w:sz w:val="12"/>
                              <w:szCs w:val="12"/>
                            </w:rPr>
                            <w:fldChar w:fldCharType="end"/>
                          </w:r>
                          <w:r w:rsidRPr="001C407A">
                            <w:rPr>
                              <w:rFonts w:ascii="Source Sans Pro" w:hAnsi="Source Sans Pro"/>
                              <w:color w:val="000000" w:themeColor="text1"/>
                              <w:sz w:val="12"/>
                              <w:szCs w:val="12"/>
                            </w:rPr>
                            <w:t xml:space="preserve"> OF </w:t>
                          </w:r>
                          <w:r w:rsidRPr="001C407A">
                            <w:rPr>
                              <w:rFonts w:ascii="Source Sans Pro" w:hAnsi="Source Sans Pro"/>
                              <w:color w:val="000000" w:themeColor="text1"/>
                              <w:sz w:val="12"/>
                              <w:szCs w:val="12"/>
                            </w:rPr>
                            <w:fldChar w:fldCharType="begin"/>
                          </w:r>
                          <w:r w:rsidRPr="001C407A">
                            <w:rPr>
                              <w:rFonts w:ascii="Source Sans Pro" w:hAnsi="Source Sans Pro"/>
                              <w:color w:val="000000" w:themeColor="text1"/>
                              <w:sz w:val="12"/>
                              <w:szCs w:val="12"/>
                            </w:rPr>
                            <w:instrText xml:space="preserve"> NUMPAGES  </w:instrText>
                          </w:r>
                          <w:r w:rsidRPr="001C407A">
                            <w:rPr>
                              <w:rFonts w:ascii="Source Sans Pro" w:hAnsi="Source Sans Pro"/>
                              <w:color w:val="000000" w:themeColor="text1"/>
                              <w:sz w:val="12"/>
                              <w:szCs w:val="12"/>
                            </w:rPr>
                            <w:fldChar w:fldCharType="separate"/>
                          </w:r>
                          <w:r w:rsidRPr="001C407A">
                            <w:rPr>
                              <w:rFonts w:ascii="Source Sans Pro" w:hAnsi="Source Sans Pro"/>
                              <w:color w:val="000000" w:themeColor="text1"/>
                              <w:sz w:val="12"/>
                              <w:szCs w:val="12"/>
                            </w:rPr>
                            <w:t>2</w:t>
                          </w:r>
                          <w:r w:rsidRPr="001C407A">
                            <w:rPr>
                              <w:rFonts w:ascii="Source Sans Pro" w:hAnsi="Source Sans Pro"/>
                              <w:color w:val="000000" w:themeColor="text1"/>
                              <w:sz w:val="12"/>
                              <w:szCs w:val="12"/>
                            </w:rPr>
                            <w:fldChar w:fldCharType="end"/>
                          </w:r>
                        </w:p>
                      </w:txbxContent>
                    </wps:txbx>
                    <wps:bodyPr rot="0" vert="horz" wrap="square" lIns="0" tIns="0" rIns="0" bIns="0" anchor="t" anchorCtr="0">
                      <a:noAutofit/>
                    </wps:bodyPr>
                  </wps:wsp>
                </a:graphicData>
              </a:graphic>
              <wp14:sizeRelV relativeFrom="margin">
                <wp14:pctHeight>0</wp14:pctHeight>
              </wp14:sizeRelV>
            </wp:anchor>
          </w:drawing>
        </mc:Choice>
        <mc:Fallback>
          <w:pict>
            <v:shapetype w14:anchorId="4708F90D" id="_x0000_t202" coordsize="21600,21600" o:spt="202" path="m,l,21600r21600,l21600,xe">
              <v:stroke joinstyle="miter"/>
              <v:path gradientshapeok="t" o:connecttype="rect"/>
            </v:shapetype>
            <v:shape id="_x0000_s1030" type="#_x0000_t202" style="position:absolute;margin-left:438.05pt;margin-top:9.45pt;width:102.1pt;height:23.1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" filled="f" stroked="f">
              <v:textbox inset="0,0,0,0">
                <w:txbxContent>
                  <w:p w14:paraId="68C7AA90" w14:textId="76326149" w:rsidR="000952DB" w:rsidRPr="006B4D1E" w:rsidRDefault="000952DB" w:rsidP="000952DB">
                    <w:pPr>
                      <w:jc w:val="right"/>
                      <w:rPr>
                        <w:rFonts w:ascii="Source Sans Pro" w:hAnsi="Source Sans Pro"/>
                        <w:color w:val="000000" w:themeColor="text1"/>
                        <w:sz w:val="12"/>
                        <w:szCs w:val="12"/>
                      </w:rPr>
                    </w:pPr>
                    <w:r>
                      <w:rPr>
                        <w:rFonts w:ascii="Book Antiqua" w:hAnsi="Book Antiqua"/>
                        <w:sz w:val="12"/>
                        <w:szCs w:val="12"/>
                      </w:rPr>
                      <w:t xml:space="preserve"> </w:t>
                    </w:r>
                  </w:p>
                  <w:p w14:paraId="4EE742F5" w14:textId="4CA765C8" w:rsidR="000952DB" w:rsidRPr="001C407A" w:rsidRDefault="000952DB" w:rsidP="000952DB">
                    <w:pPr>
                      <w:jc w:val="right"/>
                      <w:rPr>
                        <w:rFonts w:ascii="Source Sans Pro" w:hAnsi="Source Sans Pro"/>
                        <w:color w:val="000000" w:themeColor="text1"/>
                        <w:sz w:val="12"/>
                        <w:szCs w:val="12"/>
                      </w:rPr>
                    </w:pPr>
                    <w:r w:rsidRPr="001C407A">
                      <w:rPr>
                        <w:rFonts w:ascii="Source Sans Pro" w:hAnsi="Source Sans Pro"/>
                        <w:color w:val="000000" w:themeColor="text1"/>
                        <w:sz w:val="12"/>
                        <w:szCs w:val="12"/>
                      </w:rPr>
                      <w:t xml:space="preserve">PAGE </w:t>
                    </w:r>
                    <w:r w:rsidRPr="001C407A">
                      <w:rPr>
                        <w:rFonts w:ascii="Source Sans Pro" w:hAnsi="Source Sans Pro"/>
                        <w:color w:val="000000" w:themeColor="text1"/>
                        <w:sz w:val="12"/>
                        <w:szCs w:val="12"/>
                      </w:rPr>
                      <w:fldChar w:fldCharType="begin"/>
                    </w:r>
                    <w:r w:rsidRPr="001C407A">
                      <w:rPr>
                        <w:rFonts w:ascii="Source Sans Pro" w:hAnsi="Source Sans Pro"/>
                        <w:color w:val="000000" w:themeColor="text1"/>
                        <w:sz w:val="12"/>
                        <w:szCs w:val="12"/>
                      </w:rPr>
                      <w:instrText xml:space="preserve"> PAGE </w:instrText>
                    </w:r>
                    <w:r w:rsidRPr="001C407A">
                      <w:rPr>
                        <w:rFonts w:ascii="Source Sans Pro" w:hAnsi="Source Sans Pro"/>
                        <w:color w:val="000000" w:themeColor="text1"/>
                        <w:sz w:val="12"/>
                        <w:szCs w:val="12"/>
                      </w:rPr>
                      <w:fldChar w:fldCharType="separate"/>
                    </w:r>
                    <w:r w:rsidRPr="001C407A">
                      <w:rPr>
                        <w:rFonts w:ascii="Source Sans Pro" w:hAnsi="Source Sans Pro"/>
                        <w:color w:val="000000" w:themeColor="text1"/>
                        <w:sz w:val="12"/>
                        <w:szCs w:val="12"/>
                      </w:rPr>
                      <w:t>2</w:t>
                    </w:r>
                    <w:r w:rsidRPr="001C407A">
                      <w:rPr>
                        <w:rFonts w:ascii="Source Sans Pro" w:hAnsi="Source Sans Pro"/>
                        <w:color w:val="000000" w:themeColor="text1"/>
                        <w:sz w:val="12"/>
                        <w:szCs w:val="12"/>
                      </w:rPr>
                      <w:fldChar w:fldCharType="end"/>
                    </w:r>
                    <w:r w:rsidRPr="001C407A">
                      <w:rPr>
                        <w:rFonts w:ascii="Source Sans Pro" w:hAnsi="Source Sans Pro"/>
                        <w:color w:val="000000" w:themeColor="text1"/>
                        <w:sz w:val="12"/>
                        <w:szCs w:val="12"/>
                      </w:rPr>
                      <w:t xml:space="preserve"> OF </w:t>
                    </w:r>
                    <w:r w:rsidRPr="001C407A">
                      <w:rPr>
                        <w:rFonts w:ascii="Source Sans Pro" w:hAnsi="Source Sans Pro"/>
                        <w:color w:val="000000" w:themeColor="text1"/>
                        <w:sz w:val="12"/>
                        <w:szCs w:val="12"/>
                      </w:rPr>
                      <w:fldChar w:fldCharType="begin"/>
                    </w:r>
                    <w:r w:rsidRPr="001C407A">
                      <w:rPr>
                        <w:rFonts w:ascii="Source Sans Pro" w:hAnsi="Source Sans Pro"/>
                        <w:color w:val="000000" w:themeColor="text1"/>
                        <w:sz w:val="12"/>
                        <w:szCs w:val="12"/>
                      </w:rPr>
                      <w:instrText xml:space="preserve"> NUMPAGES  </w:instrText>
                    </w:r>
                    <w:r w:rsidRPr="001C407A">
                      <w:rPr>
                        <w:rFonts w:ascii="Source Sans Pro" w:hAnsi="Source Sans Pro"/>
                        <w:color w:val="000000" w:themeColor="text1"/>
                        <w:sz w:val="12"/>
                        <w:szCs w:val="12"/>
                      </w:rPr>
                      <w:fldChar w:fldCharType="separate"/>
                    </w:r>
                    <w:r w:rsidRPr="001C407A">
                      <w:rPr>
                        <w:rFonts w:ascii="Source Sans Pro" w:hAnsi="Source Sans Pro"/>
                        <w:color w:val="000000" w:themeColor="text1"/>
                        <w:sz w:val="12"/>
                        <w:szCs w:val="12"/>
                      </w:rPr>
                      <w:t>2</w:t>
                    </w:r>
                    <w:r w:rsidRPr="001C407A">
                      <w:rPr>
                        <w:rFonts w:ascii="Source Sans Pro" w:hAnsi="Source Sans Pro"/>
                        <w:color w:val="000000" w:themeColor="text1"/>
                        <w:sz w:val="12"/>
                        <w:szCs w:val="12"/>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C502" w14:textId="77777777" w:rsidR="00C71B38" w:rsidRDefault="00C71B38" w:rsidP="00A81BB3">
      <w:r>
        <w:separator/>
      </w:r>
    </w:p>
  </w:footnote>
  <w:footnote w:type="continuationSeparator" w:id="0">
    <w:p w14:paraId="320DEE85" w14:textId="77777777" w:rsidR="00C71B38" w:rsidRDefault="00C71B38" w:rsidP="00A81BB3">
      <w:r>
        <w:continuationSeparator/>
      </w:r>
    </w:p>
  </w:footnote>
  <w:footnote w:type="continuationNotice" w:id="1">
    <w:p w14:paraId="77A8405C" w14:textId="77777777" w:rsidR="00C71B38" w:rsidRDefault="00C71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B094" w14:textId="77777777" w:rsidR="000A7A8A" w:rsidRDefault="000A7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FD4B" w14:textId="703F511E" w:rsidR="006227BD" w:rsidRPr="006227BD" w:rsidRDefault="00681A5D" w:rsidP="00664218">
    <w:pPr>
      <w:pStyle w:val="Header"/>
      <w:jc w:val="center"/>
    </w:pPr>
    <w:r>
      <w:rPr>
        <w:noProof/>
      </w:rPr>
      <mc:AlternateContent>
        <mc:Choice Requires="wpg">
          <w:drawing>
            <wp:anchor distT="0" distB="0" distL="114300" distR="114300" simplePos="0" relativeHeight="251658245" behindDoc="0" locked="0" layoutInCell="1" allowOverlap="1" wp14:anchorId="5995B5D3" wp14:editId="038793FC">
              <wp:simplePos x="0" y="0"/>
              <wp:positionH relativeFrom="column">
                <wp:posOffset>0</wp:posOffset>
              </wp:positionH>
              <wp:positionV relativeFrom="paragraph">
                <wp:posOffset>18422</wp:posOffset>
              </wp:positionV>
              <wp:extent cx="6973849" cy="292100"/>
              <wp:effectExtent l="0" t="0" r="0" b="0"/>
              <wp:wrapNone/>
              <wp:docPr id="25" name="Group 25"/>
              <wp:cNvGraphicFramePr/>
              <a:graphic xmlns:a="http://schemas.openxmlformats.org/drawingml/2006/main">
                <a:graphicData uri="http://schemas.microsoft.com/office/word/2010/wordprocessingGroup">
                  <wpg:wgp>
                    <wpg:cNvGrpSpPr/>
                    <wpg:grpSpPr>
                      <a:xfrm>
                        <a:off x="0" y="0"/>
                        <a:ext cx="6973849" cy="292100"/>
                        <a:chOff x="0" y="0"/>
                        <a:chExt cx="5780157" cy="293212"/>
                      </a:xfrm>
                    </wpg:grpSpPr>
                    <wps:wsp>
                      <wps:cNvPr id="217" name="Text Box 2"/>
                      <wps:cNvSpPr txBox="1">
                        <a:spLocks noChangeArrowheads="1"/>
                      </wps:cNvSpPr>
                      <wps:spPr bwMode="auto">
                        <a:xfrm>
                          <a:off x="0" y="0"/>
                          <a:ext cx="979235" cy="293212"/>
                        </a:xfrm>
                        <a:prstGeom prst="rect">
                          <a:avLst/>
                        </a:prstGeom>
                        <a:noFill/>
                        <a:ln w="9525">
                          <a:noFill/>
                          <a:miter lim="800000"/>
                          <a:headEnd/>
                          <a:tailEnd/>
                        </a:ln>
                      </wps:spPr>
                      <wps:txbx>
                        <w:txbxContent>
                          <w:p w14:paraId="6BBE6455" w14:textId="7A57D0A2" w:rsidR="00B33D88" w:rsidRPr="00125C00" w:rsidRDefault="00125C00" w:rsidP="00C27F53">
                            <w:pPr>
                              <w:rPr>
                                <w:rFonts w:ascii="Source Sans Pro" w:hAnsi="Source Sans Pro"/>
                                <w:color w:val="000000" w:themeColor="text1"/>
                                <w:sz w:val="12"/>
                                <w:szCs w:val="12"/>
                              </w:rPr>
                            </w:pPr>
                            <w:r w:rsidRPr="00125C00">
                              <w:rPr>
                                <w:rFonts w:ascii="Source Sans Pro" w:hAnsi="Source Sans Pro"/>
                                <w:color w:val="000000" w:themeColor="text1"/>
                                <w:sz w:val="12"/>
                                <w:szCs w:val="12"/>
                              </w:rPr>
                              <w:t>APRIL</w:t>
                            </w:r>
                            <w:r w:rsidR="00B32E2C" w:rsidRPr="00125C00">
                              <w:rPr>
                                <w:rFonts w:ascii="Source Sans Pro" w:hAnsi="Source Sans Pro"/>
                                <w:color w:val="000000" w:themeColor="text1"/>
                                <w:sz w:val="12"/>
                                <w:szCs w:val="12"/>
                              </w:rPr>
                              <w:t xml:space="preserve"> </w:t>
                            </w:r>
                            <w:r w:rsidRPr="00125C00">
                              <w:rPr>
                                <w:rFonts w:ascii="Source Sans Pro" w:hAnsi="Source Sans Pro"/>
                                <w:color w:val="000000" w:themeColor="text1"/>
                                <w:sz w:val="12"/>
                                <w:szCs w:val="12"/>
                              </w:rPr>
                              <w:t>17</w:t>
                            </w:r>
                            <w:r w:rsidR="00834DB9" w:rsidRPr="00125C00">
                              <w:rPr>
                                <w:rFonts w:ascii="Source Sans Pro" w:hAnsi="Source Sans Pro"/>
                                <w:color w:val="000000" w:themeColor="text1"/>
                                <w:sz w:val="12"/>
                                <w:szCs w:val="12"/>
                              </w:rPr>
                              <w:t>, 20</w:t>
                            </w:r>
                            <w:r w:rsidRPr="00125C00">
                              <w:rPr>
                                <w:rFonts w:ascii="Source Sans Pro" w:hAnsi="Source Sans Pro"/>
                                <w:color w:val="000000" w:themeColor="text1"/>
                                <w:sz w:val="12"/>
                                <w:szCs w:val="12"/>
                              </w:rPr>
                              <w:t>24</w:t>
                            </w:r>
                          </w:p>
                          <w:p w14:paraId="5D73E58D" w14:textId="2E2567F5" w:rsidR="00783D83" w:rsidRPr="00125C00" w:rsidRDefault="00125C00" w:rsidP="00C27F53">
                            <w:pPr>
                              <w:rPr>
                                <w:rFonts w:ascii="Source Sans Pro" w:hAnsi="Source Sans Pro"/>
                                <w:color w:val="000000" w:themeColor="text1"/>
                                <w:sz w:val="12"/>
                                <w:szCs w:val="12"/>
                              </w:rPr>
                            </w:pPr>
                            <w:r w:rsidRPr="00125C00">
                              <w:rPr>
                                <w:rFonts w:ascii="Source Sans Pro" w:hAnsi="Source Sans Pro"/>
                                <w:color w:val="000000" w:themeColor="text1"/>
                                <w:sz w:val="12"/>
                                <w:szCs w:val="12"/>
                              </w:rPr>
                              <w:t>4</w:t>
                            </w:r>
                            <w:r w:rsidR="00783D83" w:rsidRPr="00125C00">
                              <w:rPr>
                                <w:rFonts w:ascii="Source Sans Pro" w:hAnsi="Source Sans Pro"/>
                                <w:color w:val="000000" w:themeColor="text1"/>
                                <w:sz w:val="12"/>
                                <w:szCs w:val="12"/>
                              </w:rPr>
                              <w:t>:</w:t>
                            </w:r>
                            <w:r w:rsidRPr="00125C00">
                              <w:rPr>
                                <w:rFonts w:ascii="Source Sans Pro" w:hAnsi="Source Sans Pro"/>
                                <w:color w:val="000000" w:themeColor="text1"/>
                                <w:sz w:val="12"/>
                                <w:szCs w:val="12"/>
                              </w:rPr>
                              <w:t>00</w:t>
                            </w:r>
                            <w:r w:rsidR="00783D83" w:rsidRPr="00125C00">
                              <w:rPr>
                                <w:rFonts w:ascii="Source Sans Pro" w:hAnsi="Source Sans Pro"/>
                                <w:color w:val="000000" w:themeColor="text1"/>
                                <w:sz w:val="12"/>
                                <w:szCs w:val="12"/>
                              </w:rPr>
                              <w:t xml:space="preserve"> </w:t>
                            </w:r>
                            <w:r w:rsidRPr="00125C00">
                              <w:rPr>
                                <w:rFonts w:ascii="Source Sans Pro" w:hAnsi="Source Sans Pro"/>
                                <w:color w:val="000000" w:themeColor="text1"/>
                                <w:sz w:val="12"/>
                                <w:szCs w:val="12"/>
                              </w:rPr>
                              <w:t>P</w:t>
                            </w:r>
                            <w:r w:rsidR="00783D83" w:rsidRPr="00125C00">
                              <w:rPr>
                                <w:rFonts w:ascii="Source Sans Pro" w:hAnsi="Source Sans Pro"/>
                                <w:color w:val="000000" w:themeColor="text1"/>
                                <w:sz w:val="12"/>
                                <w:szCs w:val="12"/>
                              </w:rPr>
                              <w:t>.M.</w:t>
                            </w:r>
                          </w:p>
                        </w:txbxContent>
                      </wps:txbx>
                      <wps:bodyPr rot="0" vert="horz" wrap="square" lIns="91440" tIns="45720" rIns="91440" bIns="45720" anchor="t" anchorCtr="0">
                        <a:noAutofit/>
                      </wps:bodyPr>
                    </wps:wsp>
                    <wps:wsp>
                      <wps:cNvPr id="16" name="Text Box 2"/>
                      <wps:cNvSpPr txBox="1">
                        <a:spLocks noChangeArrowheads="1"/>
                      </wps:cNvSpPr>
                      <wps:spPr bwMode="auto">
                        <a:xfrm>
                          <a:off x="4064998" y="0"/>
                          <a:ext cx="1715159" cy="292734"/>
                        </a:xfrm>
                        <a:prstGeom prst="rect">
                          <a:avLst/>
                        </a:prstGeom>
                        <a:noFill/>
                        <a:ln w="9525">
                          <a:noFill/>
                          <a:miter lim="800000"/>
                          <a:headEnd/>
                          <a:tailEnd/>
                        </a:ln>
                      </wps:spPr>
                      <wps:txbx>
                        <w:txbxContent>
                          <w:p w14:paraId="4C49370F" w14:textId="17A3737D" w:rsidR="00834DB9" w:rsidRPr="00347995" w:rsidRDefault="002A4E43" w:rsidP="002B6F02">
                            <w:pPr>
                              <w:jc w:val="right"/>
                              <w:rPr>
                                <w:rFonts w:ascii="Source Sans Pro" w:hAnsi="Source Sans Pro"/>
                                <w:b/>
                                <w:bCs/>
                                <w:color w:val="FF0000"/>
                                <w:sz w:val="12"/>
                                <w:szCs w:val="12"/>
                              </w:rPr>
                            </w:pPr>
                            <w:r w:rsidRPr="00347995">
                              <w:rPr>
                                <w:rFonts w:ascii="Book Antiqua" w:hAnsi="Book Antiqua"/>
                                <w:b/>
                                <w:bCs/>
                                <w:color w:val="FF0000"/>
                                <w:sz w:val="12"/>
                                <w:szCs w:val="12"/>
                              </w:rPr>
                              <w:t xml:space="preserve"> </w:t>
                            </w:r>
                            <w:r w:rsidR="00D36CA6" w:rsidRPr="00125C00">
                              <w:rPr>
                                <w:rFonts w:ascii="Source Sans Pro" w:hAnsi="Source Sans Pro"/>
                                <w:color w:val="000000" w:themeColor="text1"/>
                                <w:sz w:val="12"/>
                                <w:szCs w:val="12"/>
                              </w:rPr>
                              <w:t>CALENDAR OF BUSINESS</w:t>
                            </w:r>
                          </w:p>
                          <w:p w14:paraId="5A2F055B" w14:textId="691A8B70" w:rsidR="00B55CDD" w:rsidRPr="006B4D1E" w:rsidRDefault="00834DB9" w:rsidP="002B6F02">
                            <w:pPr>
                              <w:jc w:val="right"/>
                              <w:rPr>
                                <w:rFonts w:ascii="Source Sans Pro" w:hAnsi="Source Sans Pro"/>
                                <w:color w:val="000000" w:themeColor="text1"/>
                                <w:sz w:val="12"/>
                                <w:szCs w:val="12"/>
                              </w:rPr>
                            </w:pPr>
                            <w:r w:rsidRPr="006B4D1E">
                              <w:rPr>
                                <w:rFonts w:ascii="Source Sans Pro" w:hAnsi="Source Sans Pro"/>
                                <w:color w:val="000000" w:themeColor="text1"/>
                                <w:sz w:val="12"/>
                                <w:szCs w:val="12"/>
                              </w:rPr>
                              <w:t xml:space="preserve">                     </w:t>
                            </w:r>
                            <w:r w:rsidR="00D36CA6" w:rsidRPr="006B4D1E">
                              <w:rPr>
                                <w:rFonts w:ascii="Source Sans Pro" w:hAnsi="Source Sans Pro"/>
                                <w:color w:val="000000" w:themeColor="text1"/>
                                <w:sz w:val="12"/>
                                <w:szCs w:val="12"/>
                              </w:rPr>
                              <w:t xml:space="preserve">     </w:t>
                            </w:r>
                            <w:r w:rsidRPr="006B4D1E">
                              <w:rPr>
                                <w:rFonts w:ascii="Source Sans Pro" w:hAnsi="Source Sans Pro"/>
                                <w:color w:val="000000" w:themeColor="text1"/>
                                <w:sz w:val="12"/>
                                <w:szCs w:val="12"/>
                              </w:rPr>
                              <w:t xml:space="preserve"> </w:t>
                            </w:r>
                            <w:r w:rsidR="00B55CDD" w:rsidRPr="006B4D1E">
                              <w:rPr>
                                <w:rFonts w:ascii="Source Sans Pro" w:hAnsi="Source Sans Pro"/>
                                <w:color w:val="000000" w:themeColor="text1"/>
                                <w:sz w:val="12"/>
                                <w:szCs w:val="12"/>
                              </w:rPr>
                              <w:t>P</w:t>
                            </w:r>
                            <w:r w:rsidR="0084343C" w:rsidRPr="006B4D1E">
                              <w:rPr>
                                <w:rFonts w:ascii="Source Sans Pro" w:hAnsi="Source Sans Pro"/>
                                <w:color w:val="000000" w:themeColor="text1"/>
                                <w:sz w:val="12"/>
                                <w:szCs w:val="12"/>
                              </w:rPr>
                              <w:t>AGE</w:t>
                            </w:r>
                            <w:r w:rsidR="00B55CDD" w:rsidRPr="006B4D1E">
                              <w:rPr>
                                <w:rFonts w:ascii="Source Sans Pro" w:hAnsi="Source Sans Pro"/>
                                <w:color w:val="000000" w:themeColor="text1"/>
                                <w:sz w:val="12"/>
                                <w:szCs w:val="12"/>
                              </w:rPr>
                              <w:t xml:space="preserve"> </w:t>
                            </w:r>
                            <w:r w:rsidR="00B55CDD" w:rsidRPr="006B4D1E">
                              <w:rPr>
                                <w:rFonts w:ascii="Source Sans Pro" w:hAnsi="Source Sans Pro"/>
                                <w:color w:val="000000" w:themeColor="text1"/>
                                <w:sz w:val="12"/>
                                <w:szCs w:val="12"/>
                              </w:rPr>
                              <w:fldChar w:fldCharType="begin"/>
                            </w:r>
                            <w:r w:rsidR="00B55CDD" w:rsidRPr="006B4D1E">
                              <w:rPr>
                                <w:rFonts w:ascii="Source Sans Pro" w:hAnsi="Source Sans Pro"/>
                                <w:color w:val="000000" w:themeColor="text1"/>
                                <w:sz w:val="12"/>
                                <w:szCs w:val="12"/>
                              </w:rPr>
                              <w:instrText xml:space="preserve"> PAGE </w:instrText>
                            </w:r>
                            <w:r w:rsidR="00B55CDD" w:rsidRPr="006B4D1E">
                              <w:rPr>
                                <w:rFonts w:ascii="Source Sans Pro" w:hAnsi="Source Sans Pro"/>
                                <w:color w:val="000000" w:themeColor="text1"/>
                                <w:sz w:val="12"/>
                                <w:szCs w:val="12"/>
                              </w:rPr>
                              <w:fldChar w:fldCharType="separate"/>
                            </w:r>
                            <w:r w:rsidR="00B55CDD" w:rsidRPr="006B4D1E">
                              <w:rPr>
                                <w:rFonts w:ascii="Source Sans Pro" w:hAnsi="Source Sans Pro"/>
                                <w:color w:val="000000" w:themeColor="text1"/>
                                <w:sz w:val="12"/>
                                <w:szCs w:val="12"/>
                              </w:rPr>
                              <w:t>2</w:t>
                            </w:r>
                            <w:r w:rsidR="00B55CDD" w:rsidRPr="006B4D1E">
                              <w:rPr>
                                <w:rFonts w:ascii="Source Sans Pro" w:hAnsi="Source Sans Pro"/>
                                <w:color w:val="000000" w:themeColor="text1"/>
                                <w:sz w:val="12"/>
                                <w:szCs w:val="12"/>
                              </w:rPr>
                              <w:fldChar w:fldCharType="end"/>
                            </w:r>
                            <w:r w:rsidR="00B55CDD" w:rsidRPr="006B4D1E">
                              <w:rPr>
                                <w:rFonts w:ascii="Source Sans Pro" w:hAnsi="Source Sans Pro"/>
                                <w:color w:val="000000" w:themeColor="text1"/>
                                <w:sz w:val="12"/>
                                <w:szCs w:val="12"/>
                              </w:rPr>
                              <w:t xml:space="preserve"> </w:t>
                            </w:r>
                            <w:r w:rsidR="0084343C" w:rsidRPr="006B4D1E">
                              <w:rPr>
                                <w:rFonts w:ascii="Source Sans Pro" w:hAnsi="Source Sans Pro"/>
                                <w:color w:val="000000" w:themeColor="text1"/>
                                <w:sz w:val="12"/>
                                <w:szCs w:val="12"/>
                              </w:rPr>
                              <w:t>OF</w:t>
                            </w:r>
                            <w:r w:rsidR="00B55CDD" w:rsidRPr="006B4D1E">
                              <w:rPr>
                                <w:rFonts w:ascii="Source Sans Pro" w:hAnsi="Source Sans Pro"/>
                                <w:color w:val="000000" w:themeColor="text1"/>
                                <w:sz w:val="12"/>
                                <w:szCs w:val="12"/>
                              </w:rPr>
                              <w:t xml:space="preserve"> </w:t>
                            </w:r>
                            <w:r w:rsidR="00B55CDD" w:rsidRPr="006B4D1E">
                              <w:rPr>
                                <w:rFonts w:ascii="Source Sans Pro" w:hAnsi="Source Sans Pro"/>
                                <w:color w:val="000000" w:themeColor="text1"/>
                                <w:sz w:val="12"/>
                                <w:szCs w:val="12"/>
                              </w:rPr>
                              <w:fldChar w:fldCharType="begin"/>
                            </w:r>
                            <w:r w:rsidR="00B55CDD" w:rsidRPr="006B4D1E">
                              <w:rPr>
                                <w:rFonts w:ascii="Source Sans Pro" w:hAnsi="Source Sans Pro"/>
                                <w:color w:val="000000" w:themeColor="text1"/>
                                <w:sz w:val="12"/>
                                <w:szCs w:val="12"/>
                              </w:rPr>
                              <w:instrText xml:space="preserve"> NUMPAGES  </w:instrText>
                            </w:r>
                            <w:r w:rsidR="00B55CDD" w:rsidRPr="006B4D1E">
                              <w:rPr>
                                <w:rFonts w:ascii="Source Sans Pro" w:hAnsi="Source Sans Pro"/>
                                <w:color w:val="000000" w:themeColor="text1"/>
                                <w:sz w:val="12"/>
                                <w:szCs w:val="12"/>
                              </w:rPr>
                              <w:fldChar w:fldCharType="separate"/>
                            </w:r>
                            <w:r w:rsidR="00B55CDD" w:rsidRPr="006B4D1E">
                              <w:rPr>
                                <w:rFonts w:ascii="Source Sans Pro" w:hAnsi="Source Sans Pro"/>
                                <w:color w:val="000000" w:themeColor="text1"/>
                                <w:sz w:val="12"/>
                                <w:szCs w:val="12"/>
                              </w:rPr>
                              <w:t>2</w:t>
                            </w:r>
                            <w:r w:rsidR="00B55CDD" w:rsidRPr="006B4D1E">
                              <w:rPr>
                                <w:rFonts w:ascii="Source Sans Pro" w:hAnsi="Source Sans Pro"/>
                                <w:color w:val="000000" w:themeColor="text1"/>
                                <w:sz w:val="12"/>
                                <w:szCs w:val="12"/>
                              </w:rPr>
                              <w:fldChar w:fldCharType="end"/>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995B5D3" id="Group 25" o:spid="_x0000_s1027" style="position:absolute;left:0;text-align:left;margin-left:0;margin-top:1.45pt;width:549.1pt;height:23pt;z-index:251658245;mso-width-relative:margin" coordsize="57801,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">
              <v:shapetype id="_x0000_t202" coordsize="21600,21600" o:spt="202" path="m,l,21600r21600,l21600,xe">
                <v:stroke joinstyle="miter"/>
                <v:path gradientshapeok="t" o:connecttype="rect"/>
              </v:shapetype>
              <v:shape id="_x0000_s1028" type="#_x0000_t202" style="position:absolute;width:9792;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BBE6455" w14:textId="7A57D0A2" w:rsidR="00B33D88" w:rsidRPr="00125C00" w:rsidRDefault="00125C00" w:rsidP="00C27F53">
                      <w:pPr>
                        <w:rPr>
                          <w:rFonts w:ascii="Source Sans Pro" w:hAnsi="Source Sans Pro"/>
                          <w:color w:val="000000" w:themeColor="text1"/>
                          <w:sz w:val="12"/>
                          <w:szCs w:val="12"/>
                        </w:rPr>
                      </w:pPr>
                      <w:r w:rsidRPr="00125C00">
                        <w:rPr>
                          <w:rFonts w:ascii="Source Sans Pro" w:hAnsi="Source Sans Pro"/>
                          <w:color w:val="000000" w:themeColor="text1"/>
                          <w:sz w:val="12"/>
                          <w:szCs w:val="12"/>
                        </w:rPr>
                        <w:t>APRIL</w:t>
                      </w:r>
                      <w:r w:rsidR="00B32E2C" w:rsidRPr="00125C00">
                        <w:rPr>
                          <w:rFonts w:ascii="Source Sans Pro" w:hAnsi="Source Sans Pro"/>
                          <w:color w:val="000000" w:themeColor="text1"/>
                          <w:sz w:val="12"/>
                          <w:szCs w:val="12"/>
                        </w:rPr>
                        <w:t xml:space="preserve"> </w:t>
                      </w:r>
                      <w:r w:rsidRPr="00125C00">
                        <w:rPr>
                          <w:rFonts w:ascii="Source Sans Pro" w:hAnsi="Source Sans Pro"/>
                          <w:color w:val="000000" w:themeColor="text1"/>
                          <w:sz w:val="12"/>
                          <w:szCs w:val="12"/>
                        </w:rPr>
                        <w:t>17</w:t>
                      </w:r>
                      <w:r w:rsidR="00834DB9" w:rsidRPr="00125C00">
                        <w:rPr>
                          <w:rFonts w:ascii="Source Sans Pro" w:hAnsi="Source Sans Pro"/>
                          <w:color w:val="000000" w:themeColor="text1"/>
                          <w:sz w:val="12"/>
                          <w:szCs w:val="12"/>
                        </w:rPr>
                        <w:t>, 20</w:t>
                      </w:r>
                      <w:r w:rsidRPr="00125C00">
                        <w:rPr>
                          <w:rFonts w:ascii="Source Sans Pro" w:hAnsi="Source Sans Pro"/>
                          <w:color w:val="000000" w:themeColor="text1"/>
                          <w:sz w:val="12"/>
                          <w:szCs w:val="12"/>
                        </w:rPr>
                        <w:t>24</w:t>
                      </w:r>
                    </w:p>
                    <w:p w14:paraId="5D73E58D" w14:textId="2E2567F5" w:rsidR="00783D83" w:rsidRPr="00125C00" w:rsidRDefault="00125C00" w:rsidP="00C27F53">
                      <w:pPr>
                        <w:rPr>
                          <w:rFonts w:ascii="Source Sans Pro" w:hAnsi="Source Sans Pro"/>
                          <w:color w:val="000000" w:themeColor="text1"/>
                          <w:sz w:val="12"/>
                          <w:szCs w:val="12"/>
                        </w:rPr>
                      </w:pPr>
                      <w:r w:rsidRPr="00125C00">
                        <w:rPr>
                          <w:rFonts w:ascii="Source Sans Pro" w:hAnsi="Source Sans Pro"/>
                          <w:color w:val="000000" w:themeColor="text1"/>
                          <w:sz w:val="12"/>
                          <w:szCs w:val="12"/>
                        </w:rPr>
                        <w:t>4</w:t>
                      </w:r>
                      <w:r w:rsidR="00783D83" w:rsidRPr="00125C00">
                        <w:rPr>
                          <w:rFonts w:ascii="Source Sans Pro" w:hAnsi="Source Sans Pro"/>
                          <w:color w:val="000000" w:themeColor="text1"/>
                          <w:sz w:val="12"/>
                          <w:szCs w:val="12"/>
                        </w:rPr>
                        <w:t>:</w:t>
                      </w:r>
                      <w:r w:rsidRPr="00125C00">
                        <w:rPr>
                          <w:rFonts w:ascii="Source Sans Pro" w:hAnsi="Source Sans Pro"/>
                          <w:color w:val="000000" w:themeColor="text1"/>
                          <w:sz w:val="12"/>
                          <w:szCs w:val="12"/>
                        </w:rPr>
                        <w:t>00</w:t>
                      </w:r>
                      <w:r w:rsidR="00783D83" w:rsidRPr="00125C00">
                        <w:rPr>
                          <w:rFonts w:ascii="Source Sans Pro" w:hAnsi="Source Sans Pro"/>
                          <w:color w:val="000000" w:themeColor="text1"/>
                          <w:sz w:val="12"/>
                          <w:szCs w:val="12"/>
                        </w:rPr>
                        <w:t xml:space="preserve"> </w:t>
                      </w:r>
                      <w:r w:rsidRPr="00125C00">
                        <w:rPr>
                          <w:rFonts w:ascii="Source Sans Pro" w:hAnsi="Source Sans Pro"/>
                          <w:color w:val="000000" w:themeColor="text1"/>
                          <w:sz w:val="12"/>
                          <w:szCs w:val="12"/>
                        </w:rPr>
                        <w:t>P</w:t>
                      </w:r>
                      <w:r w:rsidR="00783D83" w:rsidRPr="00125C00">
                        <w:rPr>
                          <w:rFonts w:ascii="Source Sans Pro" w:hAnsi="Source Sans Pro"/>
                          <w:color w:val="000000" w:themeColor="text1"/>
                          <w:sz w:val="12"/>
                          <w:szCs w:val="12"/>
                        </w:rPr>
                        <w:t>.M.</w:t>
                      </w:r>
                    </w:p>
                  </w:txbxContent>
                </v:textbox>
              </v:shape>
              <v:shape id="_x0000_s1029" type="#_x0000_t202" style="position:absolute;left:40649;width:17152;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4C49370F" w14:textId="17A3737D" w:rsidR="00834DB9" w:rsidRPr="00347995" w:rsidRDefault="002A4E43" w:rsidP="002B6F02">
                      <w:pPr>
                        <w:jc w:val="right"/>
                        <w:rPr>
                          <w:rFonts w:ascii="Source Sans Pro" w:hAnsi="Source Sans Pro"/>
                          <w:b/>
                          <w:bCs/>
                          <w:color w:val="FF0000"/>
                          <w:sz w:val="12"/>
                          <w:szCs w:val="12"/>
                        </w:rPr>
                      </w:pPr>
                      <w:r w:rsidRPr="00347995">
                        <w:rPr>
                          <w:rFonts w:ascii="Book Antiqua" w:hAnsi="Book Antiqua"/>
                          <w:b/>
                          <w:bCs/>
                          <w:color w:val="FF0000"/>
                          <w:sz w:val="12"/>
                          <w:szCs w:val="12"/>
                        </w:rPr>
                        <w:t xml:space="preserve"> </w:t>
                      </w:r>
                      <w:r w:rsidR="00D36CA6" w:rsidRPr="00125C00">
                        <w:rPr>
                          <w:rFonts w:ascii="Source Sans Pro" w:hAnsi="Source Sans Pro"/>
                          <w:color w:val="000000" w:themeColor="text1"/>
                          <w:sz w:val="12"/>
                          <w:szCs w:val="12"/>
                        </w:rPr>
                        <w:t>CALENDAR OF BUSINESS</w:t>
                      </w:r>
                    </w:p>
                    <w:p w14:paraId="5A2F055B" w14:textId="691A8B70" w:rsidR="00B55CDD" w:rsidRPr="006B4D1E" w:rsidRDefault="00834DB9" w:rsidP="002B6F02">
                      <w:pPr>
                        <w:jc w:val="right"/>
                        <w:rPr>
                          <w:rFonts w:ascii="Source Sans Pro" w:hAnsi="Source Sans Pro"/>
                          <w:color w:val="000000" w:themeColor="text1"/>
                          <w:sz w:val="12"/>
                          <w:szCs w:val="12"/>
                        </w:rPr>
                      </w:pPr>
                      <w:r w:rsidRPr="006B4D1E">
                        <w:rPr>
                          <w:rFonts w:ascii="Source Sans Pro" w:hAnsi="Source Sans Pro"/>
                          <w:color w:val="000000" w:themeColor="text1"/>
                          <w:sz w:val="12"/>
                          <w:szCs w:val="12"/>
                        </w:rPr>
                        <w:t xml:space="preserve">                     </w:t>
                      </w:r>
                      <w:r w:rsidR="00D36CA6" w:rsidRPr="006B4D1E">
                        <w:rPr>
                          <w:rFonts w:ascii="Source Sans Pro" w:hAnsi="Source Sans Pro"/>
                          <w:color w:val="000000" w:themeColor="text1"/>
                          <w:sz w:val="12"/>
                          <w:szCs w:val="12"/>
                        </w:rPr>
                        <w:t xml:space="preserve">     </w:t>
                      </w:r>
                      <w:r w:rsidRPr="006B4D1E">
                        <w:rPr>
                          <w:rFonts w:ascii="Source Sans Pro" w:hAnsi="Source Sans Pro"/>
                          <w:color w:val="000000" w:themeColor="text1"/>
                          <w:sz w:val="12"/>
                          <w:szCs w:val="12"/>
                        </w:rPr>
                        <w:t xml:space="preserve"> </w:t>
                      </w:r>
                      <w:r w:rsidR="00B55CDD" w:rsidRPr="006B4D1E">
                        <w:rPr>
                          <w:rFonts w:ascii="Source Sans Pro" w:hAnsi="Source Sans Pro"/>
                          <w:color w:val="000000" w:themeColor="text1"/>
                          <w:sz w:val="12"/>
                          <w:szCs w:val="12"/>
                        </w:rPr>
                        <w:t>P</w:t>
                      </w:r>
                      <w:r w:rsidR="0084343C" w:rsidRPr="006B4D1E">
                        <w:rPr>
                          <w:rFonts w:ascii="Source Sans Pro" w:hAnsi="Source Sans Pro"/>
                          <w:color w:val="000000" w:themeColor="text1"/>
                          <w:sz w:val="12"/>
                          <w:szCs w:val="12"/>
                        </w:rPr>
                        <w:t>AGE</w:t>
                      </w:r>
                      <w:r w:rsidR="00B55CDD" w:rsidRPr="006B4D1E">
                        <w:rPr>
                          <w:rFonts w:ascii="Source Sans Pro" w:hAnsi="Source Sans Pro"/>
                          <w:color w:val="000000" w:themeColor="text1"/>
                          <w:sz w:val="12"/>
                          <w:szCs w:val="12"/>
                        </w:rPr>
                        <w:t xml:space="preserve"> </w:t>
                      </w:r>
                      <w:r w:rsidR="00B55CDD" w:rsidRPr="006B4D1E">
                        <w:rPr>
                          <w:rFonts w:ascii="Source Sans Pro" w:hAnsi="Source Sans Pro"/>
                          <w:color w:val="000000" w:themeColor="text1"/>
                          <w:sz w:val="12"/>
                          <w:szCs w:val="12"/>
                        </w:rPr>
                        <w:fldChar w:fldCharType="begin"/>
                      </w:r>
                      <w:r w:rsidR="00B55CDD" w:rsidRPr="006B4D1E">
                        <w:rPr>
                          <w:rFonts w:ascii="Source Sans Pro" w:hAnsi="Source Sans Pro"/>
                          <w:color w:val="000000" w:themeColor="text1"/>
                          <w:sz w:val="12"/>
                          <w:szCs w:val="12"/>
                        </w:rPr>
                        <w:instrText xml:space="preserve"> PAGE </w:instrText>
                      </w:r>
                      <w:r w:rsidR="00B55CDD" w:rsidRPr="006B4D1E">
                        <w:rPr>
                          <w:rFonts w:ascii="Source Sans Pro" w:hAnsi="Source Sans Pro"/>
                          <w:color w:val="000000" w:themeColor="text1"/>
                          <w:sz w:val="12"/>
                          <w:szCs w:val="12"/>
                        </w:rPr>
                        <w:fldChar w:fldCharType="separate"/>
                      </w:r>
                      <w:r w:rsidR="00B55CDD" w:rsidRPr="006B4D1E">
                        <w:rPr>
                          <w:rFonts w:ascii="Source Sans Pro" w:hAnsi="Source Sans Pro"/>
                          <w:color w:val="000000" w:themeColor="text1"/>
                          <w:sz w:val="12"/>
                          <w:szCs w:val="12"/>
                        </w:rPr>
                        <w:t>2</w:t>
                      </w:r>
                      <w:r w:rsidR="00B55CDD" w:rsidRPr="006B4D1E">
                        <w:rPr>
                          <w:rFonts w:ascii="Source Sans Pro" w:hAnsi="Source Sans Pro"/>
                          <w:color w:val="000000" w:themeColor="text1"/>
                          <w:sz w:val="12"/>
                          <w:szCs w:val="12"/>
                        </w:rPr>
                        <w:fldChar w:fldCharType="end"/>
                      </w:r>
                      <w:r w:rsidR="00B55CDD" w:rsidRPr="006B4D1E">
                        <w:rPr>
                          <w:rFonts w:ascii="Source Sans Pro" w:hAnsi="Source Sans Pro"/>
                          <w:color w:val="000000" w:themeColor="text1"/>
                          <w:sz w:val="12"/>
                          <w:szCs w:val="12"/>
                        </w:rPr>
                        <w:t xml:space="preserve"> </w:t>
                      </w:r>
                      <w:r w:rsidR="0084343C" w:rsidRPr="006B4D1E">
                        <w:rPr>
                          <w:rFonts w:ascii="Source Sans Pro" w:hAnsi="Source Sans Pro"/>
                          <w:color w:val="000000" w:themeColor="text1"/>
                          <w:sz w:val="12"/>
                          <w:szCs w:val="12"/>
                        </w:rPr>
                        <w:t>OF</w:t>
                      </w:r>
                      <w:r w:rsidR="00B55CDD" w:rsidRPr="006B4D1E">
                        <w:rPr>
                          <w:rFonts w:ascii="Source Sans Pro" w:hAnsi="Source Sans Pro"/>
                          <w:color w:val="000000" w:themeColor="text1"/>
                          <w:sz w:val="12"/>
                          <w:szCs w:val="12"/>
                        </w:rPr>
                        <w:t xml:space="preserve"> </w:t>
                      </w:r>
                      <w:r w:rsidR="00B55CDD" w:rsidRPr="006B4D1E">
                        <w:rPr>
                          <w:rFonts w:ascii="Source Sans Pro" w:hAnsi="Source Sans Pro"/>
                          <w:color w:val="000000" w:themeColor="text1"/>
                          <w:sz w:val="12"/>
                          <w:szCs w:val="12"/>
                        </w:rPr>
                        <w:fldChar w:fldCharType="begin"/>
                      </w:r>
                      <w:r w:rsidR="00B55CDD" w:rsidRPr="006B4D1E">
                        <w:rPr>
                          <w:rFonts w:ascii="Source Sans Pro" w:hAnsi="Source Sans Pro"/>
                          <w:color w:val="000000" w:themeColor="text1"/>
                          <w:sz w:val="12"/>
                          <w:szCs w:val="12"/>
                        </w:rPr>
                        <w:instrText xml:space="preserve"> NUMPAGES  </w:instrText>
                      </w:r>
                      <w:r w:rsidR="00B55CDD" w:rsidRPr="006B4D1E">
                        <w:rPr>
                          <w:rFonts w:ascii="Source Sans Pro" w:hAnsi="Source Sans Pro"/>
                          <w:color w:val="000000" w:themeColor="text1"/>
                          <w:sz w:val="12"/>
                          <w:szCs w:val="12"/>
                        </w:rPr>
                        <w:fldChar w:fldCharType="separate"/>
                      </w:r>
                      <w:r w:rsidR="00B55CDD" w:rsidRPr="006B4D1E">
                        <w:rPr>
                          <w:rFonts w:ascii="Source Sans Pro" w:hAnsi="Source Sans Pro"/>
                          <w:color w:val="000000" w:themeColor="text1"/>
                          <w:sz w:val="12"/>
                          <w:szCs w:val="12"/>
                        </w:rPr>
                        <w:t>2</w:t>
                      </w:r>
                      <w:r w:rsidR="00B55CDD" w:rsidRPr="006B4D1E">
                        <w:rPr>
                          <w:rFonts w:ascii="Source Sans Pro" w:hAnsi="Source Sans Pro"/>
                          <w:color w:val="000000" w:themeColor="text1"/>
                          <w:sz w:val="12"/>
                          <w:szCs w:val="12"/>
                        </w:rPr>
                        <w:fldChar w:fldCharType="end"/>
                      </w:r>
                    </w:p>
                  </w:txbxContent>
                </v:textbox>
              </v:shape>
            </v:group>
          </w:pict>
        </mc:Fallback>
      </mc:AlternateContent>
    </w:r>
    <w:r w:rsidR="00B33D88">
      <w:rPr>
        <w:noProof/>
      </w:rPr>
      <w:t xml:space="preserve"> </w:t>
    </w:r>
  </w:p>
  <w:p w14:paraId="6227ED0B" w14:textId="7B6EE4E0" w:rsidR="00FA628F" w:rsidRDefault="00FA6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A240" w14:textId="7EEA7266" w:rsidR="000E381D" w:rsidRDefault="000E3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1601"/>
    <w:multiLevelType w:val="hybridMultilevel"/>
    <w:tmpl w:val="F0A6A082"/>
    <w:lvl w:ilvl="0" w:tplc="0EECC2A8">
      <w:start w:val="1"/>
      <w:numFmt w:val="decimal"/>
      <w:lvlText w:val="%1."/>
      <w:lvlJc w:val="left"/>
      <w:pPr>
        <w:ind w:left="360" w:hanging="360"/>
      </w:pPr>
      <w:rPr>
        <w:b w:val="0"/>
        <w:bCs w:val="0"/>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54012E"/>
    <w:multiLevelType w:val="hybridMultilevel"/>
    <w:tmpl w:val="F334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202A7"/>
    <w:multiLevelType w:val="hybridMultilevel"/>
    <w:tmpl w:val="C1B8322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1463719"/>
    <w:multiLevelType w:val="hybridMultilevel"/>
    <w:tmpl w:val="019AAF4A"/>
    <w:lvl w:ilvl="0" w:tplc="1F649A62">
      <w:start w:val="15"/>
      <w:numFmt w:val="bullet"/>
      <w:lvlText w:val=""/>
      <w:lvlJc w:val="left"/>
      <w:pPr>
        <w:ind w:left="1080" w:hanging="360"/>
      </w:pPr>
      <w:rPr>
        <w:rFonts w:ascii="Symbol" w:eastAsia="Times New Roman" w:hAnsi="Symbol" w:cs="Times New Roman" w:hint="default"/>
        <w:color w:val="auto"/>
        <w:sz w:val="15"/>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C061D0"/>
    <w:multiLevelType w:val="hybridMultilevel"/>
    <w:tmpl w:val="7EA86A5E"/>
    <w:lvl w:ilvl="0" w:tplc="63C017BA">
      <w:start w:val="1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D3B6253"/>
    <w:multiLevelType w:val="hybridMultilevel"/>
    <w:tmpl w:val="CD2827FA"/>
    <w:lvl w:ilvl="0" w:tplc="907C6DE8">
      <w:start w:val="15"/>
      <w:numFmt w:val="bullet"/>
      <w:lvlText w:val="·"/>
      <w:lvlJc w:val="left"/>
      <w:pPr>
        <w:ind w:left="720" w:hanging="360"/>
      </w:pPr>
      <w:rPr>
        <w:rFonts w:ascii="Calibri" w:eastAsia="Times New Roman" w:hAnsi="Calibri" w:cs="Times New Roman" w:hint="default"/>
        <w:color w:val="1F497D"/>
        <w:sz w:val="1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F5320"/>
    <w:multiLevelType w:val="multilevel"/>
    <w:tmpl w:val="59E2A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1C675F"/>
    <w:multiLevelType w:val="hybridMultilevel"/>
    <w:tmpl w:val="DDB63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64744E"/>
    <w:multiLevelType w:val="hybridMultilevel"/>
    <w:tmpl w:val="2D7C6266"/>
    <w:lvl w:ilvl="0" w:tplc="907C6DE8">
      <w:start w:val="15"/>
      <w:numFmt w:val="bullet"/>
      <w:lvlText w:val="·"/>
      <w:lvlJc w:val="left"/>
      <w:pPr>
        <w:ind w:left="1080" w:hanging="360"/>
      </w:pPr>
      <w:rPr>
        <w:rFonts w:ascii="Calibri" w:eastAsia="Times New Roman" w:hAnsi="Calibri" w:cs="Times New Roman" w:hint="default"/>
        <w:color w:val="1F497D"/>
        <w:sz w:val="15"/>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6879F4"/>
    <w:multiLevelType w:val="hybridMultilevel"/>
    <w:tmpl w:val="97BC7A6E"/>
    <w:lvl w:ilvl="0" w:tplc="907C6DE8">
      <w:start w:val="15"/>
      <w:numFmt w:val="bullet"/>
      <w:lvlText w:val="·"/>
      <w:lvlJc w:val="left"/>
      <w:pPr>
        <w:ind w:left="1080" w:hanging="360"/>
      </w:pPr>
      <w:rPr>
        <w:rFonts w:ascii="Calibri" w:eastAsia="Times New Roman" w:hAnsi="Calibri" w:cs="Times New Roman" w:hint="default"/>
        <w:color w:val="1F497D"/>
        <w:sz w:val="15"/>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AB1385"/>
    <w:multiLevelType w:val="hybridMultilevel"/>
    <w:tmpl w:val="5E2C2752"/>
    <w:lvl w:ilvl="0" w:tplc="FFFFFFFF">
      <w:start w:val="1"/>
      <w:numFmt w:val="decimal"/>
      <w:lvlText w:val="%1."/>
      <w:lvlJc w:val="left"/>
      <w:pPr>
        <w:ind w:left="360" w:hanging="360"/>
      </w:pPr>
      <w:rPr>
        <w:b w:val="0"/>
        <w:bCs w:val="0"/>
        <w:color w:val="000000" w:themeColor="text1"/>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E9F7D35"/>
    <w:multiLevelType w:val="hybridMultilevel"/>
    <w:tmpl w:val="60726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35F1B"/>
    <w:multiLevelType w:val="hybridMultilevel"/>
    <w:tmpl w:val="9110B2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AE9673F"/>
    <w:multiLevelType w:val="multilevel"/>
    <w:tmpl w:val="30DA7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4D3901"/>
    <w:multiLevelType w:val="hybridMultilevel"/>
    <w:tmpl w:val="F0A6A082"/>
    <w:lvl w:ilvl="0" w:tplc="FFFFFFFF">
      <w:start w:val="1"/>
      <w:numFmt w:val="decimal"/>
      <w:lvlText w:val="%1."/>
      <w:lvlJc w:val="left"/>
      <w:pPr>
        <w:ind w:left="360" w:hanging="360"/>
      </w:pPr>
      <w:rPr>
        <w:b w:val="0"/>
        <w:bCs w:val="0"/>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bullet"/>
      <w:lvlText w:val=""/>
      <w:lvlJc w:val="left"/>
      <w:pPr>
        <w:ind w:left="2520" w:hanging="360"/>
      </w:pPr>
      <w:rPr>
        <w:rFonts w:ascii="Symbol" w:hAnsi="Symbol" w:hint="default"/>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9E84635"/>
    <w:multiLevelType w:val="hybridMultilevel"/>
    <w:tmpl w:val="368C0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4099B"/>
    <w:multiLevelType w:val="hybridMultilevel"/>
    <w:tmpl w:val="7166EDF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6D76236B"/>
    <w:multiLevelType w:val="hybridMultilevel"/>
    <w:tmpl w:val="A94AF5BC"/>
    <w:lvl w:ilvl="0" w:tplc="0EECC2A8">
      <w:start w:val="1"/>
      <w:numFmt w:val="decimal"/>
      <w:lvlText w:val="%1."/>
      <w:lvlJc w:val="left"/>
      <w:pPr>
        <w:ind w:left="360" w:hanging="360"/>
      </w:pPr>
      <w:rPr>
        <w:b w:val="0"/>
        <w:bCs w:val="0"/>
        <w:color w:val="000000" w:themeColor="text1"/>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1C7271"/>
    <w:multiLevelType w:val="hybridMultilevel"/>
    <w:tmpl w:val="765870E2"/>
    <w:lvl w:ilvl="0" w:tplc="1514035A">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17384"/>
    <w:multiLevelType w:val="hybridMultilevel"/>
    <w:tmpl w:val="DC46FA76"/>
    <w:lvl w:ilvl="0" w:tplc="1514035A">
      <w:start w:val="1"/>
      <w:numFmt w:val="decimal"/>
      <w:lvlText w:val="%1."/>
      <w:lvlJc w:val="left"/>
      <w:pPr>
        <w:ind w:left="720" w:hanging="360"/>
      </w:pPr>
      <w:rPr>
        <w:color w:val="000000" w:themeColor="text1"/>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078DF"/>
    <w:multiLevelType w:val="hybridMultilevel"/>
    <w:tmpl w:val="448293A0"/>
    <w:lvl w:ilvl="0" w:tplc="FFFFFFFF">
      <w:start w:val="1"/>
      <w:numFmt w:val="decimal"/>
      <w:lvlText w:val="%1."/>
      <w:lvlJc w:val="left"/>
      <w:pPr>
        <w:ind w:left="360" w:hanging="360"/>
      </w:pPr>
      <w:rPr>
        <w:b w:val="0"/>
        <w:bCs w:val="0"/>
        <w:color w:val="000000" w:themeColor="text1"/>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bullet"/>
      <w:lvlText w:val=""/>
      <w:lvlJc w:val="left"/>
      <w:pPr>
        <w:ind w:left="2520" w:hanging="360"/>
      </w:pPr>
      <w:rPr>
        <w:rFonts w:ascii="Symbol" w:hAnsi="Symbol" w:hint="default"/>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FD9698E"/>
    <w:multiLevelType w:val="hybridMultilevel"/>
    <w:tmpl w:val="7FF07E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71544259">
    <w:abstractNumId w:val="17"/>
  </w:num>
  <w:num w:numId="2" w16cid:durableId="2070958144">
    <w:abstractNumId w:val="7"/>
  </w:num>
  <w:num w:numId="3" w16cid:durableId="652565122">
    <w:abstractNumId w:val="5"/>
  </w:num>
  <w:num w:numId="4" w16cid:durableId="108011257">
    <w:abstractNumId w:val="9"/>
  </w:num>
  <w:num w:numId="5" w16cid:durableId="540435893">
    <w:abstractNumId w:val="8"/>
  </w:num>
  <w:num w:numId="6" w16cid:durableId="1209218504">
    <w:abstractNumId w:val="3"/>
  </w:num>
  <w:num w:numId="7" w16cid:durableId="698312266">
    <w:abstractNumId w:val="2"/>
  </w:num>
  <w:num w:numId="8" w16cid:durableId="2027972987">
    <w:abstractNumId w:val="1"/>
  </w:num>
  <w:num w:numId="9" w16cid:durableId="1945109284">
    <w:abstractNumId w:val="12"/>
  </w:num>
  <w:num w:numId="10" w16cid:durableId="2047214706">
    <w:abstractNumId w:val="21"/>
  </w:num>
  <w:num w:numId="11" w16cid:durableId="1184439371">
    <w:abstractNumId w:val="4"/>
  </w:num>
  <w:num w:numId="12" w16cid:durableId="109473132">
    <w:abstractNumId w:val="16"/>
  </w:num>
  <w:num w:numId="13" w16cid:durableId="1210261129">
    <w:abstractNumId w:val="6"/>
  </w:num>
  <w:num w:numId="14" w16cid:durableId="641887047">
    <w:abstractNumId w:val="13"/>
  </w:num>
  <w:num w:numId="15" w16cid:durableId="714474347">
    <w:abstractNumId w:val="11"/>
  </w:num>
  <w:num w:numId="16" w16cid:durableId="1920478281">
    <w:abstractNumId w:val="18"/>
  </w:num>
  <w:num w:numId="17" w16cid:durableId="1963028124">
    <w:abstractNumId w:val="19"/>
  </w:num>
  <w:num w:numId="18" w16cid:durableId="1373572539">
    <w:abstractNumId w:val="15"/>
  </w:num>
  <w:num w:numId="19" w16cid:durableId="120804515">
    <w:abstractNumId w:val="0"/>
  </w:num>
  <w:num w:numId="20" w16cid:durableId="829098937">
    <w:abstractNumId w:val="14"/>
  </w:num>
  <w:num w:numId="21" w16cid:durableId="1112676132">
    <w:abstractNumId w:val="20"/>
  </w:num>
  <w:num w:numId="22" w16cid:durableId="20105936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CB"/>
    <w:rsid w:val="00000E8E"/>
    <w:rsid w:val="000016EA"/>
    <w:rsid w:val="0000349B"/>
    <w:rsid w:val="00014261"/>
    <w:rsid w:val="00014879"/>
    <w:rsid w:val="00014E63"/>
    <w:rsid w:val="00015AD1"/>
    <w:rsid w:val="00022AE8"/>
    <w:rsid w:val="000232C3"/>
    <w:rsid w:val="0002345E"/>
    <w:rsid w:val="0002653E"/>
    <w:rsid w:val="000269EA"/>
    <w:rsid w:val="00027DAE"/>
    <w:rsid w:val="000312A2"/>
    <w:rsid w:val="0003479A"/>
    <w:rsid w:val="00035A2F"/>
    <w:rsid w:val="00035CE7"/>
    <w:rsid w:val="0003617E"/>
    <w:rsid w:val="00036253"/>
    <w:rsid w:val="00036AFC"/>
    <w:rsid w:val="00037D2C"/>
    <w:rsid w:val="000422C5"/>
    <w:rsid w:val="000462B6"/>
    <w:rsid w:val="0004785E"/>
    <w:rsid w:val="00051927"/>
    <w:rsid w:val="000533F3"/>
    <w:rsid w:val="00053CD5"/>
    <w:rsid w:val="00057F22"/>
    <w:rsid w:val="0006055C"/>
    <w:rsid w:val="00060717"/>
    <w:rsid w:val="00060EFF"/>
    <w:rsid w:val="000636E8"/>
    <w:rsid w:val="000648BF"/>
    <w:rsid w:val="0006756F"/>
    <w:rsid w:val="00067788"/>
    <w:rsid w:val="00070985"/>
    <w:rsid w:val="00070995"/>
    <w:rsid w:val="000808EF"/>
    <w:rsid w:val="00081615"/>
    <w:rsid w:val="00082481"/>
    <w:rsid w:val="00082D73"/>
    <w:rsid w:val="00082DB2"/>
    <w:rsid w:val="00084512"/>
    <w:rsid w:val="00086B9A"/>
    <w:rsid w:val="000878B7"/>
    <w:rsid w:val="00087938"/>
    <w:rsid w:val="00091BF5"/>
    <w:rsid w:val="00093321"/>
    <w:rsid w:val="000952DB"/>
    <w:rsid w:val="0009656E"/>
    <w:rsid w:val="00096FEB"/>
    <w:rsid w:val="00097640"/>
    <w:rsid w:val="000A07AE"/>
    <w:rsid w:val="000A10B4"/>
    <w:rsid w:val="000A401D"/>
    <w:rsid w:val="000A7A8A"/>
    <w:rsid w:val="000B02DC"/>
    <w:rsid w:val="000B2438"/>
    <w:rsid w:val="000B2A22"/>
    <w:rsid w:val="000B5B44"/>
    <w:rsid w:val="000B7067"/>
    <w:rsid w:val="000C0B74"/>
    <w:rsid w:val="000C1A08"/>
    <w:rsid w:val="000C294F"/>
    <w:rsid w:val="000C3A68"/>
    <w:rsid w:val="000C3D87"/>
    <w:rsid w:val="000C6493"/>
    <w:rsid w:val="000D15D0"/>
    <w:rsid w:val="000D2034"/>
    <w:rsid w:val="000D243B"/>
    <w:rsid w:val="000D4136"/>
    <w:rsid w:val="000D4C11"/>
    <w:rsid w:val="000D592C"/>
    <w:rsid w:val="000D7AF1"/>
    <w:rsid w:val="000D7F8A"/>
    <w:rsid w:val="000E1685"/>
    <w:rsid w:val="000E381D"/>
    <w:rsid w:val="000E78F3"/>
    <w:rsid w:val="000F0EC9"/>
    <w:rsid w:val="000F22DD"/>
    <w:rsid w:val="000F2368"/>
    <w:rsid w:val="000F2487"/>
    <w:rsid w:val="000F55CD"/>
    <w:rsid w:val="000F596B"/>
    <w:rsid w:val="00100965"/>
    <w:rsid w:val="00101B79"/>
    <w:rsid w:val="0010372E"/>
    <w:rsid w:val="00104A65"/>
    <w:rsid w:val="00104F12"/>
    <w:rsid w:val="001069CC"/>
    <w:rsid w:val="001118A6"/>
    <w:rsid w:val="0011408A"/>
    <w:rsid w:val="00117228"/>
    <w:rsid w:val="00122AC4"/>
    <w:rsid w:val="001232BD"/>
    <w:rsid w:val="00125C00"/>
    <w:rsid w:val="001263D7"/>
    <w:rsid w:val="001278A2"/>
    <w:rsid w:val="00135108"/>
    <w:rsid w:val="00140DE3"/>
    <w:rsid w:val="00140E61"/>
    <w:rsid w:val="001446A4"/>
    <w:rsid w:val="00144F5D"/>
    <w:rsid w:val="001464A9"/>
    <w:rsid w:val="0015106E"/>
    <w:rsid w:val="0015420A"/>
    <w:rsid w:val="00155BF9"/>
    <w:rsid w:val="001563B8"/>
    <w:rsid w:val="00156978"/>
    <w:rsid w:val="00162202"/>
    <w:rsid w:val="00162858"/>
    <w:rsid w:val="001628E5"/>
    <w:rsid w:val="00163087"/>
    <w:rsid w:val="0016554B"/>
    <w:rsid w:val="001659AF"/>
    <w:rsid w:val="00166EB1"/>
    <w:rsid w:val="00172A88"/>
    <w:rsid w:val="00172AD4"/>
    <w:rsid w:val="001743CC"/>
    <w:rsid w:val="001764A0"/>
    <w:rsid w:val="0018268F"/>
    <w:rsid w:val="00183A58"/>
    <w:rsid w:val="001871BD"/>
    <w:rsid w:val="00191FC7"/>
    <w:rsid w:val="0019400D"/>
    <w:rsid w:val="00197008"/>
    <w:rsid w:val="001974FC"/>
    <w:rsid w:val="001A42EE"/>
    <w:rsid w:val="001A5A1B"/>
    <w:rsid w:val="001A6A91"/>
    <w:rsid w:val="001B1F64"/>
    <w:rsid w:val="001B3DF1"/>
    <w:rsid w:val="001B4F8C"/>
    <w:rsid w:val="001B5400"/>
    <w:rsid w:val="001B76C1"/>
    <w:rsid w:val="001C00D3"/>
    <w:rsid w:val="001C0D45"/>
    <w:rsid w:val="001C131C"/>
    <w:rsid w:val="001C407A"/>
    <w:rsid w:val="001C4DEB"/>
    <w:rsid w:val="001C7034"/>
    <w:rsid w:val="001D150E"/>
    <w:rsid w:val="001D2E09"/>
    <w:rsid w:val="001D3A5B"/>
    <w:rsid w:val="001D3F40"/>
    <w:rsid w:val="001D5DB0"/>
    <w:rsid w:val="001D7310"/>
    <w:rsid w:val="001D7C2B"/>
    <w:rsid w:val="001E06E8"/>
    <w:rsid w:val="001E35F0"/>
    <w:rsid w:val="001E37F1"/>
    <w:rsid w:val="001E444D"/>
    <w:rsid w:val="001E579C"/>
    <w:rsid w:val="001F03F3"/>
    <w:rsid w:val="001F4FF4"/>
    <w:rsid w:val="00203EC6"/>
    <w:rsid w:val="002051AD"/>
    <w:rsid w:val="0020614A"/>
    <w:rsid w:val="002065AE"/>
    <w:rsid w:val="0021037E"/>
    <w:rsid w:val="00210E69"/>
    <w:rsid w:val="002114A0"/>
    <w:rsid w:val="00212B23"/>
    <w:rsid w:val="002162EC"/>
    <w:rsid w:val="00216E2B"/>
    <w:rsid w:val="00224749"/>
    <w:rsid w:val="002266C7"/>
    <w:rsid w:val="00226E14"/>
    <w:rsid w:val="002300F0"/>
    <w:rsid w:val="002301D8"/>
    <w:rsid w:val="00230DAF"/>
    <w:rsid w:val="002336E8"/>
    <w:rsid w:val="00233F74"/>
    <w:rsid w:val="00234FE4"/>
    <w:rsid w:val="00235AE2"/>
    <w:rsid w:val="00235C56"/>
    <w:rsid w:val="00236118"/>
    <w:rsid w:val="002409E9"/>
    <w:rsid w:val="00242E20"/>
    <w:rsid w:val="0024419F"/>
    <w:rsid w:val="0024603E"/>
    <w:rsid w:val="0025197E"/>
    <w:rsid w:val="00251C9D"/>
    <w:rsid w:val="00251ED5"/>
    <w:rsid w:val="00253001"/>
    <w:rsid w:val="00253A26"/>
    <w:rsid w:val="00262749"/>
    <w:rsid w:val="00262C4A"/>
    <w:rsid w:val="00263B34"/>
    <w:rsid w:val="00265472"/>
    <w:rsid w:val="00265C00"/>
    <w:rsid w:val="002664E8"/>
    <w:rsid w:val="00270095"/>
    <w:rsid w:val="0027067B"/>
    <w:rsid w:val="00271586"/>
    <w:rsid w:val="00275317"/>
    <w:rsid w:val="00277DC3"/>
    <w:rsid w:val="00280232"/>
    <w:rsid w:val="00283A5D"/>
    <w:rsid w:val="00283CD1"/>
    <w:rsid w:val="00284A0E"/>
    <w:rsid w:val="00285F17"/>
    <w:rsid w:val="00287633"/>
    <w:rsid w:val="002879EA"/>
    <w:rsid w:val="00293F95"/>
    <w:rsid w:val="00295BB9"/>
    <w:rsid w:val="002973B6"/>
    <w:rsid w:val="00297F50"/>
    <w:rsid w:val="002A3AC5"/>
    <w:rsid w:val="002A4C9C"/>
    <w:rsid w:val="002A4E43"/>
    <w:rsid w:val="002A527E"/>
    <w:rsid w:val="002A5FA7"/>
    <w:rsid w:val="002B0E6B"/>
    <w:rsid w:val="002B6F02"/>
    <w:rsid w:val="002B6F96"/>
    <w:rsid w:val="002B7288"/>
    <w:rsid w:val="002B743A"/>
    <w:rsid w:val="002B77B5"/>
    <w:rsid w:val="002B7DA1"/>
    <w:rsid w:val="002C25CA"/>
    <w:rsid w:val="002C49E6"/>
    <w:rsid w:val="002C5F54"/>
    <w:rsid w:val="002C6E0D"/>
    <w:rsid w:val="002C79A2"/>
    <w:rsid w:val="002D2860"/>
    <w:rsid w:val="002E6C69"/>
    <w:rsid w:val="002E7AAA"/>
    <w:rsid w:val="002F05EF"/>
    <w:rsid w:val="002F1DBE"/>
    <w:rsid w:val="002F317F"/>
    <w:rsid w:val="002F5E03"/>
    <w:rsid w:val="002F65C2"/>
    <w:rsid w:val="002F7ABE"/>
    <w:rsid w:val="00301250"/>
    <w:rsid w:val="00303357"/>
    <w:rsid w:val="00304034"/>
    <w:rsid w:val="00311835"/>
    <w:rsid w:val="00312BE0"/>
    <w:rsid w:val="0031650A"/>
    <w:rsid w:val="00316595"/>
    <w:rsid w:val="00316D58"/>
    <w:rsid w:val="003206E6"/>
    <w:rsid w:val="00320FA7"/>
    <w:rsid w:val="00324B61"/>
    <w:rsid w:val="0032627B"/>
    <w:rsid w:val="0033095E"/>
    <w:rsid w:val="003309D6"/>
    <w:rsid w:val="003327B8"/>
    <w:rsid w:val="00332A60"/>
    <w:rsid w:val="003349A7"/>
    <w:rsid w:val="00340490"/>
    <w:rsid w:val="00347995"/>
    <w:rsid w:val="00351C56"/>
    <w:rsid w:val="0035483E"/>
    <w:rsid w:val="00362124"/>
    <w:rsid w:val="00362F08"/>
    <w:rsid w:val="003640FD"/>
    <w:rsid w:val="00365B4C"/>
    <w:rsid w:val="00366DF1"/>
    <w:rsid w:val="0037050D"/>
    <w:rsid w:val="003737C3"/>
    <w:rsid w:val="00375799"/>
    <w:rsid w:val="00383276"/>
    <w:rsid w:val="00386939"/>
    <w:rsid w:val="003875A3"/>
    <w:rsid w:val="00393915"/>
    <w:rsid w:val="0039536E"/>
    <w:rsid w:val="00396CF9"/>
    <w:rsid w:val="003971BA"/>
    <w:rsid w:val="00397B2D"/>
    <w:rsid w:val="00397BA5"/>
    <w:rsid w:val="003A0451"/>
    <w:rsid w:val="003A0DB4"/>
    <w:rsid w:val="003A16C5"/>
    <w:rsid w:val="003A1B4D"/>
    <w:rsid w:val="003A3F2A"/>
    <w:rsid w:val="003A3FF2"/>
    <w:rsid w:val="003A5BC4"/>
    <w:rsid w:val="003A7076"/>
    <w:rsid w:val="003B0C8C"/>
    <w:rsid w:val="003B147E"/>
    <w:rsid w:val="003B5E99"/>
    <w:rsid w:val="003C3283"/>
    <w:rsid w:val="003C50DC"/>
    <w:rsid w:val="003C64CC"/>
    <w:rsid w:val="003C6E5A"/>
    <w:rsid w:val="003C7A45"/>
    <w:rsid w:val="003D11FF"/>
    <w:rsid w:val="003D1C2F"/>
    <w:rsid w:val="003D3B6F"/>
    <w:rsid w:val="003D41AC"/>
    <w:rsid w:val="003D6ABE"/>
    <w:rsid w:val="003E20BB"/>
    <w:rsid w:val="003E21CE"/>
    <w:rsid w:val="003E2573"/>
    <w:rsid w:val="003F0BF7"/>
    <w:rsid w:val="003F2BF4"/>
    <w:rsid w:val="003F370B"/>
    <w:rsid w:val="003F5232"/>
    <w:rsid w:val="003F6BB8"/>
    <w:rsid w:val="00401346"/>
    <w:rsid w:val="00411462"/>
    <w:rsid w:val="00412DD1"/>
    <w:rsid w:val="004174C5"/>
    <w:rsid w:val="00420162"/>
    <w:rsid w:val="00421279"/>
    <w:rsid w:val="0042216A"/>
    <w:rsid w:val="00422D89"/>
    <w:rsid w:val="00424BF6"/>
    <w:rsid w:val="0042714E"/>
    <w:rsid w:val="004277C7"/>
    <w:rsid w:val="004321DF"/>
    <w:rsid w:val="0043287B"/>
    <w:rsid w:val="004330B9"/>
    <w:rsid w:val="00434396"/>
    <w:rsid w:val="004349C5"/>
    <w:rsid w:val="0043607D"/>
    <w:rsid w:val="00436DD3"/>
    <w:rsid w:val="00437ADE"/>
    <w:rsid w:val="00437C00"/>
    <w:rsid w:val="00437F4D"/>
    <w:rsid w:val="0044030D"/>
    <w:rsid w:val="004408C8"/>
    <w:rsid w:val="00444AE1"/>
    <w:rsid w:val="004457F7"/>
    <w:rsid w:val="00446E2A"/>
    <w:rsid w:val="00450179"/>
    <w:rsid w:val="00450CAF"/>
    <w:rsid w:val="00454A7A"/>
    <w:rsid w:val="00456F5C"/>
    <w:rsid w:val="0046048F"/>
    <w:rsid w:val="00461473"/>
    <w:rsid w:val="004625B1"/>
    <w:rsid w:val="004639F1"/>
    <w:rsid w:val="004650DA"/>
    <w:rsid w:val="0047160E"/>
    <w:rsid w:val="00471AEB"/>
    <w:rsid w:val="00473B88"/>
    <w:rsid w:val="00474738"/>
    <w:rsid w:val="00475E1B"/>
    <w:rsid w:val="00475E27"/>
    <w:rsid w:val="00476AFB"/>
    <w:rsid w:val="00481CDC"/>
    <w:rsid w:val="00482AA0"/>
    <w:rsid w:val="004836B2"/>
    <w:rsid w:val="004853A8"/>
    <w:rsid w:val="00485558"/>
    <w:rsid w:val="00485FDD"/>
    <w:rsid w:val="004867E7"/>
    <w:rsid w:val="00487CD4"/>
    <w:rsid w:val="00491985"/>
    <w:rsid w:val="00491D0C"/>
    <w:rsid w:val="00494249"/>
    <w:rsid w:val="00494511"/>
    <w:rsid w:val="00495135"/>
    <w:rsid w:val="004967B9"/>
    <w:rsid w:val="00497F24"/>
    <w:rsid w:val="004A0BF6"/>
    <w:rsid w:val="004A4F0B"/>
    <w:rsid w:val="004A6571"/>
    <w:rsid w:val="004B1190"/>
    <w:rsid w:val="004B68C1"/>
    <w:rsid w:val="004B7A98"/>
    <w:rsid w:val="004C21D6"/>
    <w:rsid w:val="004C34A8"/>
    <w:rsid w:val="004C59DC"/>
    <w:rsid w:val="004C5A51"/>
    <w:rsid w:val="004C5F20"/>
    <w:rsid w:val="004D0F24"/>
    <w:rsid w:val="004D1597"/>
    <w:rsid w:val="004D2579"/>
    <w:rsid w:val="004D31FA"/>
    <w:rsid w:val="004D36E0"/>
    <w:rsid w:val="004D4C06"/>
    <w:rsid w:val="004D5470"/>
    <w:rsid w:val="004D60A6"/>
    <w:rsid w:val="004D726C"/>
    <w:rsid w:val="004E0751"/>
    <w:rsid w:val="004E1B07"/>
    <w:rsid w:val="004E3BB9"/>
    <w:rsid w:val="004E406E"/>
    <w:rsid w:val="004F1884"/>
    <w:rsid w:val="004F2592"/>
    <w:rsid w:val="004F51EE"/>
    <w:rsid w:val="004F531C"/>
    <w:rsid w:val="004F6008"/>
    <w:rsid w:val="004F6710"/>
    <w:rsid w:val="004F72AC"/>
    <w:rsid w:val="00500E78"/>
    <w:rsid w:val="00500F5A"/>
    <w:rsid w:val="00501B78"/>
    <w:rsid w:val="00503BE0"/>
    <w:rsid w:val="00504544"/>
    <w:rsid w:val="005063BC"/>
    <w:rsid w:val="0050664E"/>
    <w:rsid w:val="005075B9"/>
    <w:rsid w:val="005106C2"/>
    <w:rsid w:val="00512371"/>
    <w:rsid w:val="0051596D"/>
    <w:rsid w:val="00521161"/>
    <w:rsid w:val="0052308F"/>
    <w:rsid w:val="00523AFD"/>
    <w:rsid w:val="0052487C"/>
    <w:rsid w:val="0052601C"/>
    <w:rsid w:val="0052641A"/>
    <w:rsid w:val="0053564F"/>
    <w:rsid w:val="005367F2"/>
    <w:rsid w:val="00541CBB"/>
    <w:rsid w:val="0054218E"/>
    <w:rsid w:val="005436F5"/>
    <w:rsid w:val="00545CCE"/>
    <w:rsid w:val="00546927"/>
    <w:rsid w:val="005476EF"/>
    <w:rsid w:val="005479DD"/>
    <w:rsid w:val="00554CC3"/>
    <w:rsid w:val="005553AA"/>
    <w:rsid w:val="00555D63"/>
    <w:rsid w:val="00557B3A"/>
    <w:rsid w:val="00560181"/>
    <w:rsid w:val="00560FC6"/>
    <w:rsid w:val="005623DD"/>
    <w:rsid w:val="00562861"/>
    <w:rsid w:val="00563621"/>
    <w:rsid w:val="00566317"/>
    <w:rsid w:val="00567FEA"/>
    <w:rsid w:val="0057052F"/>
    <w:rsid w:val="00572780"/>
    <w:rsid w:val="005765EE"/>
    <w:rsid w:val="005767F7"/>
    <w:rsid w:val="00582C33"/>
    <w:rsid w:val="00584BEB"/>
    <w:rsid w:val="00587B62"/>
    <w:rsid w:val="00590B90"/>
    <w:rsid w:val="005912EC"/>
    <w:rsid w:val="00591471"/>
    <w:rsid w:val="00596840"/>
    <w:rsid w:val="005974B8"/>
    <w:rsid w:val="005A0471"/>
    <w:rsid w:val="005A1040"/>
    <w:rsid w:val="005A1B90"/>
    <w:rsid w:val="005A2A68"/>
    <w:rsid w:val="005A4392"/>
    <w:rsid w:val="005A53DD"/>
    <w:rsid w:val="005A70C3"/>
    <w:rsid w:val="005B105C"/>
    <w:rsid w:val="005B29AD"/>
    <w:rsid w:val="005B5359"/>
    <w:rsid w:val="005B566B"/>
    <w:rsid w:val="005B6301"/>
    <w:rsid w:val="005B6A84"/>
    <w:rsid w:val="005B6D88"/>
    <w:rsid w:val="005B6F0B"/>
    <w:rsid w:val="005C10F2"/>
    <w:rsid w:val="005C1F9A"/>
    <w:rsid w:val="005C2F33"/>
    <w:rsid w:val="005C3B41"/>
    <w:rsid w:val="005C7AF7"/>
    <w:rsid w:val="005D0A40"/>
    <w:rsid w:val="005D0D8C"/>
    <w:rsid w:val="005D1297"/>
    <w:rsid w:val="005D6182"/>
    <w:rsid w:val="005D62EF"/>
    <w:rsid w:val="005D6525"/>
    <w:rsid w:val="005D7EDA"/>
    <w:rsid w:val="005E1C56"/>
    <w:rsid w:val="005E3A47"/>
    <w:rsid w:val="005E4210"/>
    <w:rsid w:val="005E52CA"/>
    <w:rsid w:val="005E5C74"/>
    <w:rsid w:val="005E653D"/>
    <w:rsid w:val="005E6A67"/>
    <w:rsid w:val="005F2420"/>
    <w:rsid w:val="005F59A8"/>
    <w:rsid w:val="00601300"/>
    <w:rsid w:val="0060204E"/>
    <w:rsid w:val="00604203"/>
    <w:rsid w:val="006042C3"/>
    <w:rsid w:val="006044C0"/>
    <w:rsid w:val="00604CE2"/>
    <w:rsid w:val="00605E4B"/>
    <w:rsid w:val="006063E2"/>
    <w:rsid w:val="0061008B"/>
    <w:rsid w:val="00610420"/>
    <w:rsid w:val="0061194C"/>
    <w:rsid w:val="00613985"/>
    <w:rsid w:val="00613AF1"/>
    <w:rsid w:val="006215BC"/>
    <w:rsid w:val="006227BD"/>
    <w:rsid w:val="00626309"/>
    <w:rsid w:val="00631444"/>
    <w:rsid w:val="006324ED"/>
    <w:rsid w:val="00632F80"/>
    <w:rsid w:val="00634CC4"/>
    <w:rsid w:val="00635C43"/>
    <w:rsid w:val="00641CDB"/>
    <w:rsid w:val="00642110"/>
    <w:rsid w:val="006423AE"/>
    <w:rsid w:val="006425F7"/>
    <w:rsid w:val="0064267B"/>
    <w:rsid w:val="00643558"/>
    <w:rsid w:val="00643606"/>
    <w:rsid w:val="00647528"/>
    <w:rsid w:val="00647896"/>
    <w:rsid w:val="006548B4"/>
    <w:rsid w:val="00660395"/>
    <w:rsid w:val="00661CEA"/>
    <w:rsid w:val="00662666"/>
    <w:rsid w:val="006632AD"/>
    <w:rsid w:val="00664218"/>
    <w:rsid w:val="006665AE"/>
    <w:rsid w:val="00666992"/>
    <w:rsid w:val="00667070"/>
    <w:rsid w:val="006701AD"/>
    <w:rsid w:val="00672C78"/>
    <w:rsid w:val="00674695"/>
    <w:rsid w:val="0067520D"/>
    <w:rsid w:val="00677640"/>
    <w:rsid w:val="00680018"/>
    <w:rsid w:val="00681A5D"/>
    <w:rsid w:val="00684372"/>
    <w:rsid w:val="006851E7"/>
    <w:rsid w:val="00686612"/>
    <w:rsid w:val="00695E6A"/>
    <w:rsid w:val="006A15B4"/>
    <w:rsid w:val="006A642F"/>
    <w:rsid w:val="006A6722"/>
    <w:rsid w:val="006A73E2"/>
    <w:rsid w:val="006B06C1"/>
    <w:rsid w:val="006B322D"/>
    <w:rsid w:val="006B4371"/>
    <w:rsid w:val="006B4D1E"/>
    <w:rsid w:val="006B53D3"/>
    <w:rsid w:val="006B690D"/>
    <w:rsid w:val="006B7E31"/>
    <w:rsid w:val="006C238A"/>
    <w:rsid w:val="006C29A1"/>
    <w:rsid w:val="006C320D"/>
    <w:rsid w:val="006C348C"/>
    <w:rsid w:val="006C3CD0"/>
    <w:rsid w:val="006C505B"/>
    <w:rsid w:val="006C52E5"/>
    <w:rsid w:val="006C6DD2"/>
    <w:rsid w:val="006D0984"/>
    <w:rsid w:val="006D0DF9"/>
    <w:rsid w:val="006D0F1C"/>
    <w:rsid w:val="006D2798"/>
    <w:rsid w:val="006D4E31"/>
    <w:rsid w:val="006E2450"/>
    <w:rsid w:val="006E256C"/>
    <w:rsid w:val="006E2795"/>
    <w:rsid w:val="006E63F9"/>
    <w:rsid w:val="006E7B3D"/>
    <w:rsid w:val="006F3A13"/>
    <w:rsid w:val="006F3A98"/>
    <w:rsid w:val="006F3C8F"/>
    <w:rsid w:val="006F3FCF"/>
    <w:rsid w:val="006F5249"/>
    <w:rsid w:val="007001E3"/>
    <w:rsid w:val="0070169C"/>
    <w:rsid w:val="00702E01"/>
    <w:rsid w:val="00706DB5"/>
    <w:rsid w:val="007102D0"/>
    <w:rsid w:val="00710FE7"/>
    <w:rsid w:val="00717645"/>
    <w:rsid w:val="007225AF"/>
    <w:rsid w:val="0072350B"/>
    <w:rsid w:val="0072361B"/>
    <w:rsid w:val="00724633"/>
    <w:rsid w:val="00730081"/>
    <w:rsid w:val="00730693"/>
    <w:rsid w:val="0073376A"/>
    <w:rsid w:val="00733892"/>
    <w:rsid w:val="00733FA0"/>
    <w:rsid w:val="0073441B"/>
    <w:rsid w:val="00736A38"/>
    <w:rsid w:val="007379B1"/>
    <w:rsid w:val="007467F8"/>
    <w:rsid w:val="00753D53"/>
    <w:rsid w:val="00753FF1"/>
    <w:rsid w:val="007547C2"/>
    <w:rsid w:val="00760467"/>
    <w:rsid w:val="00762DE4"/>
    <w:rsid w:val="00766592"/>
    <w:rsid w:val="00770206"/>
    <w:rsid w:val="0077054D"/>
    <w:rsid w:val="00770A2E"/>
    <w:rsid w:val="007716B0"/>
    <w:rsid w:val="00772A58"/>
    <w:rsid w:val="0077377F"/>
    <w:rsid w:val="00775BAD"/>
    <w:rsid w:val="00775E83"/>
    <w:rsid w:val="0077622A"/>
    <w:rsid w:val="00781B1F"/>
    <w:rsid w:val="00781CA0"/>
    <w:rsid w:val="007830FC"/>
    <w:rsid w:val="0078338B"/>
    <w:rsid w:val="00783A0C"/>
    <w:rsid w:val="00783D83"/>
    <w:rsid w:val="007852BD"/>
    <w:rsid w:val="00790CD7"/>
    <w:rsid w:val="007914AF"/>
    <w:rsid w:val="00792CF3"/>
    <w:rsid w:val="00792E80"/>
    <w:rsid w:val="00794F5C"/>
    <w:rsid w:val="00796A89"/>
    <w:rsid w:val="007A259B"/>
    <w:rsid w:val="007A261E"/>
    <w:rsid w:val="007A3799"/>
    <w:rsid w:val="007A3835"/>
    <w:rsid w:val="007B0302"/>
    <w:rsid w:val="007B5455"/>
    <w:rsid w:val="007C0095"/>
    <w:rsid w:val="007C38D5"/>
    <w:rsid w:val="007C3D29"/>
    <w:rsid w:val="007C4C19"/>
    <w:rsid w:val="007C5D6B"/>
    <w:rsid w:val="007C6518"/>
    <w:rsid w:val="007C67D2"/>
    <w:rsid w:val="007D00C8"/>
    <w:rsid w:val="007D2926"/>
    <w:rsid w:val="007D3339"/>
    <w:rsid w:val="007D3BC6"/>
    <w:rsid w:val="007D4417"/>
    <w:rsid w:val="007D4431"/>
    <w:rsid w:val="007D6D38"/>
    <w:rsid w:val="007D6DD1"/>
    <w:rsid w:val="007D759B"/>
    <w:rsid w:val="007E1EB5"/>
    <w:rsid w:val="007E469B"/>
    <w:rsid w:val="007E56F0"/>
    <w:rsid w:val="007F12EC"/>
    <w:rsid w:val="007F36B7"/>
    <w:rsid w:val="007F5F7F"/>
    <w:rsid w:val="007F6EC4"/>
    <w:rsid w:val="00800125"/>
    <w:rsid w:val="00804F50"/>
    <w:rsid w:val="0080654C"/>
    <w:rsid w:val="008134C5"/>
    <w:rsid w:val="008153E0"/>
    <w:rsid w:val="0082159F"/>
    <w:rsid w:val="0082225C"/>
    <w:rsid w:val="008238EF"/>
    <w:rsid w:val="008251D0"/>
    <w:rsid w:val="00825DBD"/>
    <w:rsid w:val="00826EA7"/>
    <w:rsid w:val="00830958"/>
    <w:rsid w:val="00830EAF"/>
    <w:rsid w:val="008316E3"/>
    <w:rsid w:val="00832F6F"/>
    <w:rsid w:val="00834DB9"/>
    <w:rsid w:val="00840C67"/>
    <w:rsid w:val="00842109"/>
    <w:rsid w:val="0084343C"/>
    <w:rsid w:val="00843EC5"/>
    <w:rsid w:val="00844D3C"/>
    <w:rsid w:val="0084524C"/>
    <w:rsid w:val="00846DF3"/>
    <w:rsid w:val="00850E9A"/>
    <w:rsid w:val="0085545B"/>
    <w:rsid w:val="00855EC5"/>
    <w:rsid w:val="008578A1"/>
    <w:rsid w:val="00857CAF"/>
    <w:rsid w:val="00863DB8"/>
    <w:rsid w:val="008642C0"/>
    <w:rsid w:val="00866A76"/>
    <w:rsid w:val="00866E8A"/>
    <w:rsid w:val="00870A20"/>
    <w:rsid w:val="00870F9C"/>
    <w:rsid w:val="008720DD"/>
    <w:rsid w:val="00873E9D"/>
    <w:rsid w:val="008746A0"/>
    <w:rsid w:val="00874FB5"/>
    <w:rsid w:val="008751A5"/>
    <w:rsid w:val="00876320"/>
    <w:rsid w:val="008777FA"/>
    <w:rsid w:val="00877E77"/>
    <w:rsid w:val="00884538"/>
    <w:rsid w:val="00885C8E"/>
    <w:rsid w:val="00893977"/>
    <w:rsid w:val="00894CBC"/>
    <w:rsid w:val="00895B78"/>
    <w:rsid w:val="00896FF2"/>
    <w:rsid w:val="008A1470"/>
    <w:rsid w:val="008A45EE"/>
    <w:rsid w:val="008A6D43"/>
    <w:rsid w:val="008A703C"/>
    <w:rsid w:val="008B1A31"/>
    <w:rsid w:val="008B24E3"/>
    <w:rsid w:val="008B4104"/>
    <w:rsid w:val="008B4C0E"/>
    <w:rsid w:val="008B7EE4"/>
    <w:rsid w:val="008C07BC"/>
    <w:rsid w:val="008C4926"/>
    <w:rsid w:val="008C4C59"/>
    <w:rsid w:val="008C7F9F"/>
    <w:rsid w:val="008D172A"/>
    <w:rsid w:val="008D33C0"/>
    <w:rsid w:val="008D354D"/>
    <w:rsid w:val="008D358F"/>
    <w:rsid w:val="008D5978"/>
    <w:rsid w:val="008D5F7D"/>
    <w:rsid w:val="008D73ED"/>
    <w:rsid w:val="008E1CCF"/>
    <w:rsid w:val="008E334F"/>
    <w:rsid w:val="008E5C25"/>
    <w:rsid w:val="008E76D3"/>
    <w:rsid w:val="008E76FA"/>
    <w:rsid w:val="008E7C08"/>
    <w:rsid w:val="008E7DD7"/>
    <w:rsid w:val="008F38FA"/>
    <w:rsid w:val="008F4289"/>
    <w:rsid w:val="008F6429"/>
    <w:rsid w:val="008F649B"/>
    <w:rsid w:val="008F7223"/>
    <w:rsid w:val="008F77E1"/>
    <w:rsid w:val="009026F8"/>
    <w:rsid w:val="0090471F"/>
    <w:rsid w:val="009060AB"/>
    <w:rsid w:val="00906F38"/>
    <w:rsid w:val="00910F65"/>
    <w:rsid w:val="00912113"/>
    <w:rsid w:val="00913F5B"/>
    <w:rsid w:val="009169A3"/>
    <w:rsid w:val="00917C64"/>
    <w:rsid w:val="009213DE"/>
    <w:rsid w:val="00925E93"/>
    <w:rsid w:val="00927FFE"/>
    <w:rsid w:val="00931289"/>
    <w:rsid w:val="00933679"/>
    <w:rsid w:val="00933EB5"/>
    <w:rsid w:val="009342E0"/>
    <w:rsid w:val="0093435C"/>
    <w:rsid w:val="00936710"/>
    <w:rsid w:val="00940637"/>
    <w:rsid w:val="00940DB7"/>
    <w:rsid w:val="0094580D"/>
    <w:rsid w:val="0094770E"/>
    <w:rsid w:val="00951FDA"/>
    <w:rsid w:val="009542F0"/>
    <w:rsid w:val="00955347"/>
    <w:rsid w:val="009570F3"/>
    <w:rsid w:val="0095721A"/>
    <w:rsid w:val="009624E5"/>
    <w:rsid w:val="009626F7"/>
    <w:rsid w:val="00967DA3"/>
    <w:rsid w:val="00970944"/>
    <w:rsid w:val="00970C06"/>
    <w:rsid w:val="00972AAE"/>
    <w:rsid w:val="0097459B"/>
    <w:rsid w:val="00974817"/>
    <w:rsid w:val="009778BE"/>
    <w:rsid w:val="00980564"/>
    <w:rsid w:val="00980F96"/>
    <w:rsid w:val="009840B5"/>
    <w:rsid w:val="00984594"/>
    <w:rsid w:val="009846A2"/>
    <w:rsid w:val="00984C52"/>
    <w:rsid w:val="0098525D"/>
    <w:rsid w:val="00985B10"/>
    <w:rsid w:val="00986B3E"/>
    <w:rsid w:val="00992957"/>
    <w:rsid w:val="0099362B"/>
    <w:rsid w:val="00993EC8"/>
    <w:rsid w:val="00994CB2"/>
    <w:rsid w:val="009A1270"/>
    <w:rsid w:val="009A6162"/>
    <w:rsid w:val="009A6CB0"/>
    <w:rsid w:val="009A7ED6"/>
    <w:rsid w:val="009B1EFF"/>
    <w:rsid w:val="009B3676"/>
    <w:rsid w:val="009B3BCC"/>
    <w:rsid w:val="009B5E5B"/>
    <w:rsid w:val="009B72D2"/>
    <w:rsid w:val="009B76B3"/>
    <w:rsid w:val="009B78F5"/>
    <w:rsid w:val="009C1FBD"/>
    <w:rsid w:val="009C2DCA"/>
    <w:rsid w:val="009C3E58"/>
    <w:rsid w:val="009C4C6D"/>
    <w:rsid w:val="009C5AA5"/>
    <w:rsid w:val="009C6A50"/>
    <w:rsid w:val="009C771B"/>
    <w:rsid w:val="009D1EB1"/>
    <w:rsid w:val="009D371B"/>
    <w:rsid w:val="009D42D7"/>
    <w:rsid w:val="009D4614"/>
    <w:rsid w:val="009D5B88"/>
    <w:rsid w:val="009D6362"/>
    <w:rsid w:val="009D7C77"/>
    <w:rsid w:val="009E03E4"/>
    <w:rsid w:val="009E1302"/>
    <w:rsid w:val="009E77B0"/>
    <w:rsid w:val="009F521D"/>
    <w:rsid w:val="009F7E26"/>
    <w:rsid w:val="00A02463"/>
    <w:rsid w:val="00A02DEF"/>
    <w:rsid w:val="00A03512"/>
    <w:rsid w:val="00A058DD"/>
    <w:rsid w:val="00A05AA0"/>
    <w:rsid w:val="00A11B18"/>
    <w:rsid w:val="00A14203"/>
    <w:rsid w:val="00A1659E"/>
    <w:rsid w:val="00A224F6"/>
    <w:rsid w:val="00A2542A"/>
    <w:rsid w:val="00A27D02"/>
    <w:rsid w:val="00A30CD4"/>
    <w:rsid w:val="00A34C07"/>
    <w:rsid w:val="00A35F2C"/>
    <w:rsid w:val="00A36C0D"/>
    <w:rsid w:val="00A44489"/>
    <w:rsid w:val="00A540CE"/>
    <w:rsid w:val="00A56926"/>
    <w:rsid w:val="00A62E4F"/>
    <w:rsid w:val="00A63F06"/>
    <w:rsid w:val="00A67833"/>
    <w:rsid w:val="00A70543"/>
    <w:rsid w:val="00A755D1"/>
    <w:rsid w:val="00A804FC"/>
    <w:rsid w:val="00A809CC"/>
    <w:rsid w:val="00A809EF"/>
    <w:rsid w:val="00A80D23"/>
    <w:rsid w:val="00A81BB3"/>
    <w:rsid w:val="00A827C5"/>
    <w:rsid w:val="00A8329F"/>
    <w:rsid w:val="00A85E73"/>
    <w:rsid w:val="00A86173"/>
    <w:rsid w:val="00A86455"/>
    <w:rsid w:val="00AA1A05"/>
    <w:rsid w:val="00AA27C1"/>
    <w:rsid w:val="00AA356D"/>
    <w:rsid w:val="00AA48E1"/>
    <w:rsid w:val="00AA5DE8"/>
    <w:rsid w:val="00AA6119"/>
    <w:rsid w:val="00AA6479"/>
    <w:rsid w:val="00AB129D"/>
    <w:rsid w:val="00AB292E"/>
    <w:rsid w:val="00AB2A01"/>
    <w:rsid w:val="00AB3B2B"/>
    <w:rsid w:val="00AB3D03"/>
    <w:rsid w:val="00AB66E3"/>
    <w:rsid w:val="00AC08CB"/>
    <w:rsid w:val="00AC2871"/>
    <w:rsid w:val="00AC312C"/>
    <w:rsid w:val="00AC3DDA"/>
    <w:rsid w:val="00AC749E"/>
    <w:rsid w:val="00AD15DE"/>
    <w:rsid w:val="00AD2029"/>
    <w:rsid w:val="00AD2C9C"/>
    <w:rsid w:val="00AD4C0F"/>
    <w:rsid w:val="00AD5719"/>
    <w:rsid w:val="00AD7FFC"/>
    <w:rsid w:val="00AE0068"/>
    <w:rsid w:val="00AE33AF"/>
    <w:rsid w:val="00AE6BAF"/>
    <w:rsid w:val="00AE7495"/>
    <w:rsid w:val="00AF1987"/>
    <w:rsid w:val="00AF4783"/>
    <w:rsid w:val="00AF4B6A"/>
    <w:rsid w:val="00AF6043"/>
    <w:rsid w:val="00AF70B9"/>
    <w:rsid w:val="00AF7CF7"/>
    <w:rsid w:val="00B00FA8"/>
    <w:rsid w:val="00B02B09"/>
    <w:rsid w:val="00B02E53"/>
    <w:rsid w:val="00B033E1"/>
    <w:rsid w:val="00B03FC2"/>
    <w:rsid w:val="00B04719"/>
    <w:rsid w:val="00B0709F"/>
    <w:rsid w:val="00B073F3"/>
    <w:rsid w:val="00B110C4"/>
    <w:rsid w:val="00B17D3A"/>
    <w:rsid w:val="00B2077B"/>
    <w:rsid w:val="00B22A27"/>
    <w:rsid w:val="00B22E5E"/>
    <w:rsid w:val="00B245D9"/>
    <w:rsid w:val="00B2534D"/>
    <w:rsid w:val="00B25D4C"/>
    <w:rsid w:val="00B266C1"/>
    <w:rsid w:val="00B26DDD"/>
    <w:rsid w:val="00B30F2B"/>
    <w:rsid w:val="00B314AD"/>
    <w:rsid w:val="00B32912"/>
    <w:rsid w:val="00B32B24"/>
    <w:rsid w:val="00B32E2C"/>
    <w:rsid w:val="00B33D88"/>
    <w:rsid w:val="00B33E93"/>
    <w:rsid w:val="00B3517F"/>
    <w:rsid w:val="00B35C34"/>
    <w:rsid w:val="00B36C04"/>
    <w:rsid w:val="00B41018"/>
    <w:rsid w:val="00B4159E"/>
    <w:rsid w:val="00B418C4"/>
    <w:rsid w:val="00B41E7C"/>
    <w:rsid w:val="00B421FA"/>
    <w:rsid w:val="00B446F9"/>
    <w:rsid w:val="00B44EF6"/>
    <w:rsid w:val="00B506D4"/>
    <w:rsid w:val="00B51EB9"/>
    <w:rsid w:val="00B55CDD"/>
    <w:rsid w:val="00B55D6F"/>
    <w:rsid w:val="00B56DCE"/>
    <w:rsid w:val="00B60179"/>
    <w:rsid w:val="00B6080A"/>
    <w:rsid w:val="00B65D02"/>
    <w:rsid w:val="00B7241C"/>
    <w:rsid w:val="00B727AB"/>
    <w:rsid w:val="00B746ED"/>
    <w:rsid w:val="00B756C4"/>
    <w:rsid w:val="00B81DBD"/>
    <w:rsid w:val="00B826A6"/>
    <w:rsid w:val="00B826DE"/>
    <w:rsid w:val="00B82FCF"/>
    <w:rsid w:val="00B83035"/>
    <w:rsid w:val="00B93FF7"/>
    <w:rsid w:val="00B95528"/>
    <w:rsid w:val="00B97DF2"/>
    <w:rsid w:val="00BA187F"/>
    <w:rsid w:val="00BA31E1"/>
    <w:rsid w:val="00BA5B5E"/>
    <w:rsid w:val="00BA6290"/>
    <w:rsid w:val="00BB08DA"/>
    <w:rsid w:val="00BB33BF"/>
    <w:rsid w:val="00BB4566"/>
    <w:rsid w:val="00BB68ED"/>
    <w:rsid w:val="00BB71D2"/>
    <w:rsid w:val="00BC118B"/>
    <w:rsid w:val="00BC12AA"/>
    <w:rsid w:val="00BC3410"/>
    <w:rsid w:val="00BC3877"/>
    <w:rsid w:val="00BC67EF"/>
    <w:rsid w:val="00BC78FA"/>
    <w:rsid w:val="00BD0A1F"/>
    <w:rsid w:val="00BD3946"/>
    <w:rsid w:val="00BD3A77"/>
    <w:rsid w:val="00BD509E"/>
    <w:rsid w:val="00BD5157"/>
    <w:rsid w:val="00BD6BB0"/>
    <w:rsid w:val="00BD76DF"/>
    <w:rsid w:val="00BE1295"/>
    <w:rsid w:val="00BE1BE2"/>
    <w:rsid w:val="00BE24FE"/>
    <w:rsid w:val="00BE29E0"/>
    <w:rsid w:val="00BE40F1"/>
    <w:rsid w:val="00BE5316"/>
    <w:rsid w:val="00BF1667"/>
    <w:rsid w:val="00BF1B7C"/>
    <w:rsid w:val="00BF216D"/>
    <w:rsid w:val="00BF24EB"/>
    <w:rsid w:val="00BF28B7"/>
    <w:rsid w:val="00BF33A5"/>
    <w:rsid w:val="00BF3E1D"/>
    <w:rsid w:val="00BF4607"/>
    <w:rsid w:val="00BF50E3"/>
    <w:rsid w:val="00BF7DAA"/>
    <w:rsid w:val="00C018E9"/>
    <w:rsid w:val="00C05427"/>
    <w:rsid w:val="00C068A5"/>
    <w:rsid w:val="00C078D1"/>
    <w:rsid w:val="00C079F3"/>
    <w:rsid w:val="00C1012A"/>
    <w:rsid w:val="00C12FC5"/>
    <w:rsid w:val="00C1389A"/>
    <w:rsid w:val="00C13DFB"/>
    <w:rsid w:val="00C1420B"/>
    <w:rsid w:val="00C14550"/>
    <w:rsid w:val="00C202BA"/>
    <w:rsid w:val="00C214CA"/>
    <w:rsid w:val="00C22006"/>
    <w:rsid w:val="00C229EC"/>
    <w:rsid w:val="00C242CB"/>
    <w:rsid w:val="00C24DE5"/>
    <w:rsid w:val="00C26C75"/>
    <w:rsid w:val="00C27F53"/>
    <w:rsid w:val="00C30313"/>
    <w:rsid w:val="00C32200"/>
    <w:rsid w:val="00C33B46"/>
    <w:rsid w:val="00C35D9B"/>
    <w:rsid w:val="00C371F7"/>
    <w:rsid w:val="00C40229"/>
    <w:rsid w:val="00C407A6"/>
    <w:rsid w:val="00C4273F"/>
    <w:rsid w:val="00C50C32"/>
    <w:rsid w:val="00C51CCF"/>
    <w:rsid w:val="00C531BF"/>
    <w:rsid w:val="00C53C3E"/>
    <w:rsid w:val="00C566A9"/>
    <w:rsid w:val="00C6170F"/>
    <w:rsid w:val="00C62C65"/>
    <w:rsid w:val="00C631A9"/>
    <w:rsid w:val="00C6335F"/>
    <w:rsid w:val="00C63381"/>
    <w:rsid w:val="00C63402"/>
    <w:rsid w:val="00C64AA6"/>
    <w:rsid w:val="00C702BA"/>
    <w:rsid w:val="00C7130D"/>
    <w:rsid w:val="00C71B38"/>
    <w:rsid w:val="00C72FAD"/>
    <w:rsid w:val="00C73B7C"/>
    <w:rsid w:val="00C77533"/>
    <w:rsid w:val="00C81E88"/>
    <w:rsid w:val="00C82940"/>
    <w:rsid w:val="00C8683E"/>
    <w:rsid w:val="00C86C13"/>
    <w:rsid w:val="00C8741E"/>
    <w:rsid w:val="00C87DC7"/>
    <w:rsid w:val="00C90F3B"/>
    <w:rsid w:val="00C91498"/>
    <w:rsid w:val="00C94CDA"/>
    <w:rsid w:val="00C94D6B"/>
    <w:rsid w:val="00C9516D"/>
    <w:rsid w:val="00CA0C79"/>
    <w:rsid w:val="00CA1184"/>
    <w:rsid w:val="00CA279F"/>
    <w:rsid w:val="00CA6A92"/>
    <w:rsid w:val="00CA7161"/>
    <w:rsid w:val="00CA78D6"/>
    <w:rsid w:val="00CB017B"/>
    <w:rsid w:val="00CB1F5C"/>
    <w:rsid w:val="00CB2287"/>
    <w:rsid w:val="00CB2E0C"/>
    <w:rsid w:val="00CB43FC"/>
    <w:rsid w:val="00CB4AF7"/>
    <w:rsid w:val="00CB58ED"/>
    <w:rsid w:val="00CB6060"/>
    <w:rsid w:val="00CC2435"/>
    <w:rsid w:val="00CC5C14"/>
    <w:rsid w:val="00CC633B"/>
    <w:rsid w:val="00CC780A"/>
    <w:rsid w:val="00CD0F7A"/>
    <w:rsid w:val="00CD1236"/>
    <w:rsid w:val="00CD345A"/>
    <w:rsid w:val="00CD55BF"/>
    <w:rsid w:val="00CD5AC4"/>
    <w:rsid w:val="00CD729B"/>
    <w:rsid w:val="00CE13F0"/>
    <w:rsid w:val="00CE1941"/>
    <w:rsid w:val="00CE221C"/>
    <w:rsid w:val="00CE4C74"/>
    <w:rsid w:val="00CE5635"/>
    <w:rsid w:val="00CE5E7A"/>
    <w:rsid w:val="00CE778A"/>
    <w:rsid w:val="00CE79D8"/>
    <w:rsid w:val="00CE7A69"/>
    <w:rsid w:val="00CF2BE6"/>
    <w:rsid w:val="00CF4181"/>
    <w:rsid w:val="00CF5A41"/>
    <w:rsid w:val="00CF6103"/>
    <w:rsid w:val="00D04840"/>
    <w:rsid w:val="00D04C0B"/>
    <w:rsid w:val="00D05F75"/>
    <w:rsid w:val="00D1788F"/>
    <w:rsid w:val="00D208DF"/>
    <w:rsid w:val="00D2465B"/>
    <w:rsid w:val="00D25975"/>
    <w:rsid w:val="00D26586"/>
    <w:rsid w:val="00D26809"/>
    <w:rsid w:val="00D30CD7"/>
    <w:rsid w:val="00D32AD1"/>
    <w:rsid w:val="00D342B6"/>
    <w:rsid w:val="00D34AD9"/>
    <w:rsid w:val="00D3605D"/>
    <w:rsid w:val="00D36CA6"/>
    <w:rsid w:val="00D408E0"/>
    <w:rsid w:val="00D42E0E"/>
    <w:rsid w:val="00D45EAF"/>
    <w:rsid w:val="00D527C8"/>
    <w:rsid w:val="00D54C0F"/>
    <w:rsid w:val="00D55DB2"/>
    <w:rsid w:val="00D55F93"/>
    <w:rsid w:val="00D568D1"/>
    <w:rsid w:val="00D57136"/>
    <w:rsid w:val="00D61154"/>
    <w:rsid w:val="00D62297"/>
    <w:rsid w:val="00D627FF"/>
    <w:rsid w:val="00D642D9"/>
    <w:rsid w:val="00D65175"/>
    <w:rsid w:val="00D712EA"/>
    <w:rsid w:val="00D8480F"/>
    <w:rsid w:val="00D91D25"/>
    <w:rsid w:val="00D91D62"/>
    <w:rsid w:val="00D95774"/>
    <w:rsid w:val="00D97AAB"/>
    <w:rsid w:val="00DA1607"/>
    <w:rsid w:val="00DA196A"/>
    <w:rsid w:val="00DA2230"/>
    <w:rsid w:val="00DA3425"/>
    <w:rsid w:val="00DA49BC"/>
    <w:rsid w:val="00DA61CE"/>
    <w:rsid w:val="00DB0EA4"/>
    <w:rsid w:val="00DB1CAB"/>
    <w:rsid w:val="00DB21AE"/>
    <w:rsid w:val="00DB3C72"/>
    <w:rsid w:val="00DB403B"/>
    <w:rsid w:val="00DB4853"/>
    <w:rsid w:val="00DB4D61"/>
    <w:rsid w:val="00DB4E9F"/>
    <w:rsid w:val="00DB59BC"/>
    <w:rsid w:val="00DB6B97"/>
    <w:rsid w:val="00DB70D7"/>
    <w:rsid w:val="00DB7E09"/>
    <w:rsid w:val="00DC14FF"/>
    <w:rsid w:val="00DC204C"/>
    <w:rsid w:val="00DC3ACC"/>
    <w:rsid w:val="00DC451A"/>
    <w:rsid w:val="00DD039B"/>
    <w:rsid w:val="00DD0599"/>
    <w:rsid w:val="00DD124A"/>
    <w:rsid w:val="00DD12BD"/>
    <w:rsid w:val="00DD1D0F"/>
    <w:rsid w:val="00DD5114"/>
    <w:rsid w:val="00DD7218"/>
    <w:rsid w:val="00DD75F8"/>
    <w:rsid w:val="00DE2691"/>
    <w:rsid w:val="00DE3320"/>
    <w:rsid w:val="00DE33CD"/>
    <w:rsid w:val="00DE6182"/>
    <w:rsid w:val="00DE6EE5"/>
    <w:rsid w:val="00DE7B46"/>
    <w:rsid w:val="00DF0F30"/>
    <w:rsid w:val="00DF19AF"/>
    <w:rsid w:val="00DF2A28"/>
    <w:rsid w:val="00DF68BE"/>
    <w:rsid w:val="00DF71FB"/>
    <w:rsid w:val="00DF789D"/>
    <w:rsid w:val="00E022FF"/>
    <w:rsid w:val="00E0484C"/>
    <w:rsid w:val="00E04F87"/>
    <w:rsid w:val="00E077A5"/>
    <w:rsid w:val="00E07C10"/>
    <w:rsid w:val="00E101ED"/>
    <w:rsid w:val="00E10E13"/>
    <w:rsid w:val="00E124A0"/>
    <w:rsid w:val="00E12D98"/>
    <w:rsid w:val="00E162C7"/>
    <w:rsid w:val="00E171C8"/>
    <w:rsid w:val="00E17575"/>
    <w:rsid w:val="00E17856"/>
    <w:rsid w:val="00E2341B"/>
    <w:rsid w:val="00E2351C"/>
    <w:rsid w:val="00E27A56"/>
    <w:rsid w:val="00E27CFC"/>
    <w:rsid w:val="00E30FC5"/>
    <w:rsid w:val="00E31C4A"/>
    <w:rsid w:val="00E335CB"/>
    <w:rsid w:val="00E340C2"/>
    <w:rsid w:val="00E35D7F"/>
    <w:rsid w:val="00E41F14"/>
    <w:rsid w:val="00E4216E"/>
    <w:rsid w:val="00E426D4"/>
    <w:rsid w:val="00E45582"/>
    <w:rsid w:val="00E500F2"/>
    <w:rsid w:val="00E521CA"/>
    <w:rsid w:val="00E53096"/>
    <w:rsid w:val="00E5329C"/>
    <w:rsid w:val="00E62422"/>
    <w:rsid w:val="00E6333A"/>
    <w:rsid w:val="00E638E7"/>
    <w:rsid w:val="00E655DD"/>
    <w:rsid w:val="00E65944"/>
    <w:rsid w:val="00E66B82"/>
    <w:rsid w:val="00E80A1F"/>
    <w:rsid w:val="00E81930"/>
    <w:rsid w:val="00E819D0"/>
    <w:rsid w:val="00E835E5"/>
    <w:rsid w:val="00E85B54"/>
    <w:rsid w:val="00E85DD9"/>
    <w:rsid w:val="00E91783"/>
    <w:rsid w:val="00E91D67"/>
    <w:rsid w:val="00E92DC9"/>
    <w:rsid w:val="00E941E7"/>
    <w:rsid w:val="00E9483C"/>
    <w:rsid w:val="00E96287"/>
    <w:rsid w:val="00E96624"/>
    <w:rsid w:val="00E97DAB"/>
    <w:rsid w:val="00EA08B1"/>
    <w:rsid w:val="00EA191E"/>
    <w:rsid w:val="00EA3A1D"/>
    <w:rsid w:val="00EA56F0"/>
    <w:rsid w:val="00EA63B3"/>
    <w:rsid w:val="00EA6D09"/>
    <w:rsid w:val="00EA727A"/>
    <w:rsid w:val="00EA77E2"/>
    <w:rsid w:val="00EB2759"/>
    <w:rsid w:val="00EB4748"/>
    <w:rsid w:val="00EB6190"/>
    <w:rsid w:val="00EB62A9"/>
    <w:rsid w:val="00EC3937"/>
    <w:rsid w:val="00EC4554"/>
    <w:rsid w:val="00EC53A7"/>
    <w:rsid w:val="00EC5427"/>
    <w:rsid w:val="00EC5491"/>
    <w:rsid w:val="00EC7081"/>
    <w:rsid w:val="00EC7592"/>
    <w:rsid w:val="00ED18BE"/>
    <w:rsid w:val="00ED32FD"/>
    <w:rsid w:val="00ED4CF5"/>
    <w:rsid w:val="00EE0727"/>
    <w:rsid w:val="00EE27C7"/>
    <w:rsid w:val="00EE2FA3"/>
    <w:rsid w:val="00EF01F9"/>
    <w:rsid w:val="00EF05C0"/>
    <w:rsid w:val="00EF178B"/>
    <w:rsid w:val="00EF30E6"/>
    <w:rsid w:val="00EF30F5"/>
    <w:rsid w:val="00EF76E4"/>
    <w:rsid w:val="00F009FF"/>
    <w:rsid w:val="00F00A16"/>
    <w:rsid w:val="00F02200"/>
    <w:rsid w:val="00F035D8"/>
    <w:rsid w:val="00F03889"/>
    <w:rsid w:val="00F04F4C"/>
    <w:rsid w:val="00F06922"/>
    <w:rsid w:val="00F06CCA"/>
    <w:rsid w:val="00F1226E"/>
    <w:rsid w:val="00F16B4A"/>
    <w:rsid w:val="00F1745F"/>
    <w:rsid w:val="00F17879"/>
    <w:rsid w:val="00F24181"/>
    <w:rsid w:val="00F25A8F"/>
    <w:rsid w:val="00F2627D"/>
    <w:rsid w:val="00F26A6B"/>
    <w:rsid w:val="00F27479"/>
    <w:rsid w:val="00F33758"/>
    <w:rsid w:val="00F35BC8"/>
    <w:rsid w:val="00F403A0"/>
    <w:rsid w:val="00F41397"/>
    <w:rsid w:val="00F42AD7"/>
    <w:rsid w:val="00F42C65"/>
    <w:rsid w:val="00F42DF6"/>
    <w:rsid w:val="00F436A5"/>
    <w:rsid w:val="00F463DB"/>
    <w:rsid w:val="00F46BD7"/>
    <w:rsid w:val="00F46DF0"/>
    <w:rsid w:val="00F507AB"/>
    <w:rsid w:val="00F514F0"/>
    <w:rsid w:val="00F53FFC"/>
    <w:rsid w:val="00F56EAD"/>
    <w:rsid w:val="00F571CB"/>
    <w:rsid w:val="00F61656"/>
    <w:rsid w:val="00F65E89"/>
    <w:rsid w:val="00F706A4"/>
    <w:rsid w:val="00F71B0A"/>
    <w:rsid w:val="00F72342"/>
    <w:rsid w:val="00F72CB1"/>
    <w:rsid w:val="00F736F0"/>
    <w:rsid w:val="00F73F2F"/>
    <w:rsid w:val="00F80DBB"/>
    <w:rsid w:val="00F817E1"/>
    <w:rsid w:val="00F8216D"/>
    <w:rsid w:val="00F82983"/>
    <w:rsid w:val="00F839BD"/>
    <w:rsid w:val="00F8600A"/>
    <w:rsid w:val="00F96E8F"/>
    <w:rsid w:val="00F976E7"/>
    <w:rsid w:val="00F977AA"/>
    <w:rsid w:val="00FA02AF"/>
    <w:rsid w:val="00FA0574"/>
    <w:rsid w:val="00FA3792"/>
    <w:rsid w:val="00FA473C"/>
    <w:rsid w:val="00FA4831"/>
    <w:rsid w:val="00FA49FB"/>
    <w:rsid w:val="00FA628F"/>
    <w:rsid w:val="00FA7465"/>
    <w:rsid w:val="00FB178E"/>
    <w:rsid w:val="00FB4D28"/>
    <w:rsid w:val="00FB4DEA"/>
    <w:rsid w:val="00FC2D20"/>
    <w:rsid w:val="00FC660C"/>
    <w:rsid w:val="00FC6793"/>
    <w:rsid w:val="00FC6CF6"/>
    <w:rsid w:val="00FD1205"/>
    <w:rsid w:val="00FD15B7"/>
    <w:rsid w:val="00FD225E"/>
    <w:rsid w:val="00FD5288"/>
    <w:rsid w:val="00FE413D"/>
    <w:rsid w:val="00FE62EF"/>
    <w:rsid w:val="00FF1F33"/>
    <w:rsid w:val="00FF353F"/>
    <w:rsid w:val="00FF462A"/>
    <w:rsid w:val="00FF4AD5"/>
    <w:rsid w:val="00FF5E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453DB"/>
  <w15:chartTrackingRefBased/>
  <w15:docId w15:val="{9B046B69-2C62-4D8B-9586-049FDBCD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F4C"/>
    <w:rPr>
      <w:rFonts w:ascii="Times New Roman" w:eastAsia="Times New Roman" w:hAnsi="Times New Roman" w:cs="Times New Roman"/>
    </w:rPr>
  </w:style>
  <w:style w:type="paragraph" w:styleId="Heading1">
    <w:name w:val="heading 1"/>
    <w:basedOn w:val="Normal"/>
    <w:next w:val="Normal"/>
    <w:link w:val="Heading1Char"/>
    <w:uiPriority w:val="9"/>
    <w:qFormat/>
    <w:rsid w:val="007D75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27FF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08CB"/>
    <w:rPr>
      <w:color w:val="0000FF"/>
      <w:u w:val="single"/>
    </w:rPr>
  </w:style>
  <w:style w:type="paragraph" w:styleId="BalloonText">
    <w:name w:val="Balloon Text"/>
    <w:basedOn w:val="Normal"/>
    <w:link w:val="BalloonTextChar"/>
    <w:uiPriority w:val="99"/>
    <w:semiHidden/>
    <w:unhideWhenUsed/>
    <w:rsid w:val="003B5E99"/>
    <w:rPr>
      <w:sz w:val="18"/>
      <w:szCs w:val="18"/>
    </w:rPr>
  </w:style>
  <w:style w:type="character" w:customStyle="1" w:styleId="BalloonTextChar">
    <w:name w:val="Balloon Text Char"/>
    <w:basedOn w:val="DefaultParagraphFont"/>
    <w:link w:val="BalloonText"/>
    <w:uiPriority w:val="99"/>
    <w:semiHidden/>
    <w:rsid w:val="003B5E99"/>
    <w:rPr>
      <w:rFonts w:ascii="Times New Roman" w:eastAsia="Times New Roman" w:hAnsi="Times New Roman" w:cs="Times New Roman"/>
      <w:sz w:val="18"/>
      <w:szCs w:val="18"/>
    </w:rPr>
  </w:style>
  <w:style w:type="paragraph" w:styleId="ListParagraph">
    <w:name w:val="List Paragraph"/>
    <w:basedOn w:val="Normal"/>
    <w:uiPriority w:val="34"/>
    <w:qFormat/>
    <w:rsid w:val="0057052F"/>
    <w:pPr>
      <w:ind w:left="720"/>
      <w:contextualSpacing/>
    </w:pPr>
  </w:style>
  <w:style w:type="paragraph" w:styleId="Header">
    <w:name w:val="header"/>
    <w:basedOn w:val="Normal"/>
    <w:link w:val="HeaderChar"/>
    <w:uiPriority w:val="99"/>
    <w:unhideWhenUsed/>
    <w:rsid w:val="00A81BB3"/>
    <w:pPr>
      <w:tabs>
        <w:tab w:val="center" w:pos="4680"/>
        <w:tab w:val="right" w:pos="9360"/>
      </w:tabs>
    </w:pPr>
  </w:style>
  <w:style w:type="character" w:customStyle="1" w:styleId="HeaderChar">
    <w:name w:val="Header Char"/>
    <w:basedOn w:val="DefaultParagraphFont"/>
    <w:link w:val="Header"/>
    <w:uiPriority w:val="99"/>
    <w:rsid w:val="00A81BB3"/>
    <w:rPr>
      <w:rFonts w:ascii="Times New Roman" w:eastAsia="Times New Roman" w:hAnsi="Times New Roman" w:cs="Times New Roman"/>
    </w:rPr>
  </w:style>
  <w:style w:type="paragraph" w:styleId="Footer">
    <w:name w:val="footer"/>
    <w:basedOn w:val="Normal"/>
    <w:link w:val="FooterChar"/>
    <w:uiPriority w:val="99"/>
    <w:unhideWhenUsed/>
    <w:rsid w:val="00A81BB3"/>
    <w:pPr>
      <w:tabs>
        <w:tab w:val="center" w:pos="4680"/>
        <w:tab w:val="right" w:pos="9360"/>
      </w:tabs>
    </w:pPr>
  </w:style>
  <w:style w:type="character" w:customStyle="1" w:styleId="FooterChar">
    <w:name w:val="Footer Char"/>
    <w:basedOn w:val="DefaultParagraphFont"/>
    <w:link w:val="Footer"/>
    <w:uiPriority w:val="99"/>
    <w:rsid w:val="00A81BB3"/>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974FC"/>
    <w:rPr>
      <w:color w:val="605E5C"/>
      <w:shd w:val="clear" w:color="auto" w:fill="E1DFDD"/>
    </w:rPr>
  </w:style>
  <w:style w:type="character" w:customStyle="1" w:styleId="Heading2Char">
    <w:name w:val="Heading 2 Char"/>
    <w:basedOn w:val="DefaultParagraphFont"/>
    <w:link w:val="Heading2"/>
    <w:uiPriority w:val="9"/>
    <w:rsid w:val="00927FFE"/>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30F2B"/>
    <w:rPr>
      <w:color w:val="954F72" w:themeColor="followedHyperlink"/>
      <w:u w:val="single"/>
    </w:rPr>
  </w:style>
  <w:style w:type="character" w:customStyle="1" w:styleId="Heading1Char">
    <w:name w:val="Heading 1 Char"/>
    <w:basedOn w:val="DefaultParagraphFont"/>
    <w:link w:val="Heading1"/>
    <w:uiPriority w:val="9"/>
    <w:rsid w:val="007D759B"/>
    <w:rPr>
      <w:rFonts w:asciiTheme="majorHAnsi" w:eastAsiaTheme="majorEastAsia" w:hAnsiTheme="majorHAnsi" w:cstheme="majorBidi"/>
      <w:color w:val="2F5496" w:themeColor="accent1" w:themeShade="BF"/>
      <w:sz w:val="32"/>
      <w:szCs w:val="32"/>
    </w:rPr>
  </w:style>
  <w:style w:type="character" w:customStyle="1" w:styleId="Title1">
    <w:name w:val="Title1"/>
    <w:basedOn w:val="DefaultParagraphFont"/>
    <w:rsid w:val="008A6D43"/>
  </w:style>
  <w:style w:type="character" w:customStyle="1" w:styleId="organization-unit">
    <w:name w:val="organization-unit"/>
    <w:basedOn w:val="DefaultParagraphFont"/>
    <w:rsid w:val="008A6D43"/>
  </w:style>
  <w:style w:type="character" w:customStyle="1" w:styleId="fn">
    <w:name w:val="fn"/>
    <w:basedOn w:val="DefaultParagraphFont"/>
    <w:rsid w:val="00081615"/>
  </w:style>
  <w:style w:type="character" w:customStyle="1" w:styleId="given-name">
    <w:name w:val="given-name"/>
    <w:basedOn w:val="DefaultParagraphFont"/>
    <w:rsid w:val="00081615"/>
  </w:style>
  <w:style w:type="character" w:customStyle="1" w:styleId="family-name">
    <w:name w:val="family-name"/>
    <w:basedOn w:val="DefaultParagraphFont"/>
    <w:rsid w:val="00081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6681">
      <w:bodyDiv w:val="1"/>
      <w:marLeft w:val="0"/>
      <w:marRight w:val="0"/>
      <w:marTop w:val="0"/>
      <w:marBottom w:val="0"/>
      <w:divBdr>
        <w:top w:val="none" w:sz="0" w:space="0" w:color="auto"/>
        <w:left w:val="none" w:sz="0" w:space="0" w:color="auto"/>
        <w:bottom w:val="none" w:sz="0" w:space="0" w:color="auto"/>
        <w:right w:val="none" w:sz="0" w:space="0" w:color="auto"/>
      </w:divBdr>
    </w:div>
    <w:div w:id="85733885">
      <w:bodyDiv w:val="1"/>
      <w:marLeft w:val="0"/>
      <w:marRight w:val="0"/>
      <w:marTop w:val="0"/>
      <w:marBottom w:val="0"/>
      <w:divBdr>
        <w:top w:val="none" w:sz="0" w:space="0" w:color="auto"/>
        <w:left w:val="none" w:sz="0" w:space="0" w:color="auto"/>
        <w:bottom w:val="none" w:sz="0" w:space="0" w:color="auto"/>
        <w:right w:val="none" w:sz="0" w:space="0" w:color="auto"/>
      </w:divBdr>
    </w:div>
    <w:div w:id="114569109">
      <w:bodyDiv w:val="1"/>
      <w:marLeft w:val="0"/>
      <w:marRight w:val="0"/>
      <w:marTop w:val="0"/>
      <w:marBottom w:val="0"/>
      <w:divBdr>
        <w:top w:val="none" w:sz="0" w:space="0" w:color="auto"/>
        <w:left w:val="none" w:sz="0" w:space="0" w:color="auto"/>
        <w:bottom w:val="none" w:sz="0" w:space="0" w:color="auto"/>
        <w:right w:val="none" w:sz="0" w:space="0" w:color="auto"/>
      </w:divBdr>
    </w:div>
    <w:div w:id="194080909">
      <w:bodyDiv w:val="1"/>
      <w:marLeft w:val="0"/>
      <w:marRight w:val="0"/>
      <w:marTop w:val="0"/>
      <w:marBottom w:val="0"/>
      <w:divBdr>
        <w:top w:val="none" w:sz="0" w:space="0" w:color="auto"/>
        <w:left w:val="none" w:sz="0" w:space="0" w:color="auto"/>
        <w:bottom w:val="none" w:sz="0" w:space="0" w:color="auto"/>
        <w:right w:val="none" w:sz="0" w:space="0" w:color="auto"/>
      </w:divBdr>
    </w:div>
    <w:div w:id="631987453">
      <w:bodyDiv w:val="1"/>
      <w:marLeft w:val="0"/>
      <w:marRight w:val="0"/>
      <w:marTop w:val="0"/>
      <w:marBottom w:val="0"/>
      <w:divBdr>
        <w:top w:val="none" w:sz="0" w:space="0" w:color="auto"/>
        <w:left w:val="none" w:sz="0" w:space="0" w:color="auto"/>
        <w:bottom w:val="none" w:sz="0" w:space="0" w:color="auto"/>
        <w:right w:val="none" w:sz="0" w:space="0" w:color="auto"/>
      </w:divBdr>
    </w:div>
    <w:div w:id="740367775">
      <w:bodyDiv w:val="1"/>
      <w:marLeft w:val="0"/>
      <w:marRight w:val="0"/>
      <w:marTop w:val="0"/>
      <w:marBottom w:val="0"/>
      <w:divBdr>
        <w:top w:val="none" w:sz="0" w:space="0" w:color="auto"/>
        <w:left w:val="none" w:sz="0" w:space="0" w:color="auto"/>
        <w:bottom w:val="none" w:sz="0" w:space="0" w:color="auto"/>
        <w:right w:val="none" w:sz="0" w:space="0" w:color="auto"/>
      </w:divBdr>
    </w:div>
    <w:div w:id="878199191">
      <w:bodyDiv w:val="1"/>
      <w:marLeft w:val="0"/>
      <w:marRight w:val="0"/>
      <w:marTop w:val="0"/>
      <w:marBottom w:val="0"/>
      <w:divBdr>
        <w:top w:val="none" w:sz="0" w:space="0" w:color="auto"/>
        <w:left w:val="none" w:sz="0" w:space="0" w:color="auto"/>
        <w:bottom w:val="none" w:sz="0" w:space="0" w:color="auto"/>
        <w:right w:val="none" w:sz="0" w:space="0" w:color="auto"/>
      </w:divBdr>
    </w:div>
    <w:div w:id="899246547">
      <w:bodyDiv w:val="1"/>
      <w:marLeft w:val="0"/>
      <w:marRight w:val="0"/>
      <w:marTop w:val="0"/>
      <w:marBottom w:val="0"/>
      <w:divBdr>
        <w:top w:val="none" w:sz="0" w:space="0" w:color="auto"/>
        <w:left w:val="none" w:sz="0" w:space="0" w:color="auto"/>
        <w:bottom w:val="none" w:sz="0" w:space="0" w:color="auto"/>
        <w:right w:val="none" w:sz="0" w:space="0" w:color="auto"/>
      </w:divBdr>
    </w:div>
    <w:div w:id="1327630099">
      <w:bodyDiv w:val="1"/>
      <w:marLeft w:val="0"/>
      <w:marRight w:val="0"/>
      <w:marTop w:val="0"/>
      <w:marBottom w:val="0"/>
      <w:divBdr>
        <w:top w:val="none" w:sz="0" w:space="0" w:color="auto"/>
        <w:left w:val="none" w:sz="0" w:space="0" w:color="auto"/>
        <w:bottom w:val="none" w:sz="0" w:space="0" w:color="auto"/>
        <w:right w:val="none" w:sz="0" w:space="0" w:color="auto"/>
      </w:divBdr>
    </w:div>
    <w:div w:id="1373072393">
      <w:bodyDiv w:val="1"/>
      <w:marLeft w:val="0"/>
      <w:marRight w:val="0"/>
      <w:marTop w:val="0"/>
      <w:marBottom w:val="0"/>
      <w:divBdr>
        <w:top w:val="none" w:sz="0" w:space="0" w:color="auto"/>
        <w:left w:val="none" w:sz="0" w:space="0" w:color="auto"/>
        <w:bottom w:val="none" w:sz="0" w:space="0" w:color="auto"/>
        <w:right w:val="none" w:sz="0" w:space="0" w:color="auto"/>
      </w:divBdr>
    </w:div>
    <w:div w:id="1431927081">
      <w:bodyDiv w:val="1"/>
      <w:marLeft w:val="0"/>
      <w:marRight w:val="0"/>
      <w:marTop w:val="0"/>
      <w:marBottom w:val="0"/>
      <w:divBdr>
        <w:top w:val="none" w:sz="0" w:space="0" w:color="auto"/>
        <w:left w:val="none" w:sz="0" w:space="0" w:color="auto"/>
        <w:bottom w:val="none" w:sz="0" w:space="0" w:color="auto"/>
        <w:right w:val="none" w:sz="0" w:space="0" w:color="auto"/>
      </w:divBdr>
    </w:div>
    <w:div w:id="1472283716">
      <w:bodyDiv w:val="1"/>
      <w:marLeft w:val="0"/>
      <w:marRight w:val="0"/>
      <w:marTop w:val="0"/>
      <w:marBottom w:val="0"/>
      <w:divBdr>
        <w:top w:val="none" w:sz="0" w:space="0" w:color="auto"/>
        <w:left w:val="none" w:sz="0" w:space="0" w:color="auto"/>
        <w:bottom w:val="none" w:sz="0" w:space="0" w:color="auto"/>
        <w:right w:val="none" w:sz="0" w:space="0" w:color="auto"/>
      </w:divBdr>
    </w:div>
    <w:div w:id="1490242826">
      <w:bodyDiv w:val="1"/>
      <w:marLeft w:val="0"/>
      <w:marRight w:val="0"/>
      <w:marTop w:val="0"/>
      <w:marBottom w:val="0"/>
      <w:divBdr>
        <w:top w:val="none" w:sz="0" w:space="0" w:color="auto"/>
        <w:left w:val="none" w:sz="0" w:space="0" w:color="auto"/>
        <w:bottom w:val="none" w:sz="0" w:space="0" w:color="auto"/>
        <w:right w:val="none" w:sz="0" w:space="0" w:color="auto"/>
      </w:divBdr>
    </w:div>
    <w:div w:id="1640067937">
      <w:bodyDiv w:val="1"/>
      <w:marLeft w:val="0"/>
      <w:marRight w:val="0"/>
      <w:marTop w:val="0"/>
      <w:marBottom w:val="0"/>
      <w:divBdr>
        <w:top w:val="none" w:sz="0" w:space="0" w:color="auto"/>
        <w:left w:val="none" w:sz="0" w:space="0" w:color="auto"/>
        <w:bottom w:val="none" w:sz="0" w:space="0" w:color="auto"/>
        <w:right w:val="none" w:sz="0" w:space="0" w:color="auto"/>
      </w:divBdr>
    </w:div>
    <w:div w:id="1842697191">
      <w:bodyDiv w:val="1"/>
      <w:marLeft w:val="0"/>
      <w:marRight w:val="0"/>
      <w:marTop w:val="0"/>
      <w:marBottom w:val="0"/>
      <w:divBdr>
        <w:top w:val="none" w:sz="0" w:space="0" w:color="auto"/>
        <w:left w:val="none" w:sz="0" w:space="0" w:color="auto"/>
        <w:bottom w:val="none" w:sz="0" w:space="0" w:color="auto"/>
        <w:right w:val="none" w:sz="0" w:space="0" w:color="auto"/>
      </w:divBdr>
    </w:div>
    <w:div w:id="212711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pecod.gov/county-government/meeting-cent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youtube.com/user/BarnstableCount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eams.microsoft.com/l/meetup-join/19%3ameeting_M2I0YjI4ZDQtNzI4ZS00YmVmLWE2ZDItZmI4MTNlMTNkN2I4%40thread.v2/0?context=%7b%22Tid%22%3a%2284475217-b423-48db-b766-ed4bbbea74f1%22%2c%22Oid%22%3a%226aab8a54-417e-4bd0-a883-f38ffc2db7f2%22%7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pecod.gov/county-government/assembly-of-delegat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apecod.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marczak@capecod.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8AB31B2-FBA2-4000-A95E-F665BCEAE293}">
  <we:reference id="a77fdc69-cec4-875a-9e32-581256c802c7" version="4.2.0.0" store="EXCatalog" storeType="EXCatalog"/>
  <we:alternateReferences>
    <we:reference id="WA104218065" version="4.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CE594269817D42813B77D475CE5F80" ma:contentTypeVersion="56" ma:contentTypeDescription="Create a new document." ma:contentTypeScope="" ma:versionID="26f86d2858ac4374254eb97298241d60">
  <xsd:schema xmlns:xsd="http://www.w3.org/2001/XMLSchema" xmlns:xs="http://www.w3.org/2001/XMLSchema" xmlns:p="http://schemas.microsoft.com/office/2006/metadata/properties" xmlns:ns2="70c7ebdd-88b1-4671-99c6-a697f91ea6e7" xmlns:ns3="7095d0b9-ada0-474e-a9d4-62075015043b" targetNamespace="http://schemas.microsoft.com/office/2006/metadata/properties" ma:root="true" ma:fieldsID="611f40144cd467ea12f2274975b3500f" ns2:_="" ns3:_="">
    <xsd:import namespace="70c7ebdd-88b1-4671-99c6-a697f91ea6e7"/>
    <xsd:import namespace="7095d0b9-ada0-474e-a9d4-62075015043b"/>
    <xsd:element name="properties">
      <xsd:complexType>
        <xsd:sequence>
          <xsd:element name="documentManagement">
            <xsd:complexType>
              <xsd:all>
                <xsd:element ref="ns2:Meeting_x0020_Date" minOccurs="0"/>
                <xsd:element ref="ns3:MediaLengthInSeconds" minOccurs="0"/>
                <xsd:element ref="ns2:TaxCatchAll" minOccurs="0"/>
                <xsd:element ref="ns2:TaxCatchAllLabel" minOccurs="0"/>
                <xsd:element ref="ns2:a9d89fa45cb54bbd8133d89f46c97d01" minOccurs="0"/>
                <xsd:element ref="ns2:n7eae4e16a574214a37d440b8ed53ba1" minOccurs="0"/>
                <xsd:element ref="ns3:MediaServiceMetadata" minOccurs="0"/>
                <xsd:element ref="ns2:gdee6971587e426a9ac4db8aef694e0f" minOccurs="0"/>
                <xsd:element ref="ns3:MediaServiceFastMetadata" minOccurs="0"/>
                <xsd:element ref="ns3:MediaServiceDateTaken" minOccurs="0"/>
                <xsd:element ref="ns3:MediaServiceAutoTags" minOccurs="0"/>
                <xsd:element ref="ns3:MediaServiceGenerationTime" minOccurs="0"/>
                <xsd:element ref="ns2:d1075bbbb62f491faa11a0ef123f1cf4" minOccurs="0"/>
                <xsd:element ref="ns3:MediaServiceEventHashCode" minOccurs="0"/>
                <xsd:element ref="ns2:nc93e307833a47dca11eede3bba365ea" minOccurs="0"/>
                <xsd:element ref="ns3:MediaServiceOCR" minOccurs="0"/>
                <xsd:element ref="ns2:SharedWithUsers" minOccurs="0"/>
                <xsd:element ref="ns2:pef5c555d8934230ad3056786e502518" minOccurs="0"/>
                <xsd:element ref="ns2:SharedWithDetails" minOccurs="0"/>
                <xsd:element ref="ns2:l8b6653a39294f93bb160a960768dd07"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7ebdd-88b1-4671-99c6-a697f91ea6e7" elementFormDefault="qualified">
    <xsd:import namespace="http://schemas.microsoft.com/office/2006/documentManagement/types"/>
    <xsd:import namespace="http://schemas.microsoft.com/office/infopath/2007/PartnerControls"/>
    <xsd:element name="Meeting_x0020_Date" ma:index="4" nillable="true" ma:displayName="Document Date" ma:format="DateOnly" ma:internalName="Meeting_x0020_Date" ma:readOnly="false">
      <xsd:simpleType>
        <xsd:restriction base="dms:DateTime"/>
      </xsd:simpleType>
    </xsd:element>
    <xsd:element name="TaxCatchAll" ma:index="10" nillable="true" ma:displayName="Taxonomy Catch All Column" ma:hidden="true" ma:list="{3fee51b0-53ff-451a-8cd6-925c39ea676a}" ma:internalName="TaxCatchAll" ma:readOnly="false" ma:showField="CatchAllData" ma:web="70c7ebdd-88b1-4671-99c6-a697f91ea6e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fee51b0-53ff-451a-8cd6-925c39ea676a}" ma:internalName="TaxCatchAllLabel" ma:readOnly="false" ma:showField="CatchAllDataLabel" ma:web="70c7ebdd-88b1-4671-99c6-a697f91ea6e7">
      <xsd:complexType>
        <xsd:complexContent>
          <xsd:extension base="dms:MultiChoiceLookup">
            <xsd:sequence>
              <xsd:element name="Value" type="dms:Lookup" maxOccurs="unbounded" minOccurs="0" nillable="true"/>
            </xsd:sequence>
          </xsd:extension>
        </xsd:complexContent>
      </xsd:complexType>
    </xsd:element>
    <xsd:element name="a9d89fa45cb54bbd8133d89f46c97d01" ma:index="16" nillable="true" ma:taxonomy="true" ma:internalName="a9d89fa45cb54bbd8133d89f46c97d01" ma:taxonomyFieldName="Year" ma:displayName="Year" ma:readOnly="false" ma:default="" ma:fieldId="{a9d89fa4-5cb5-4bbd-8133-d89f46c97d01}" ma:sspId="cceb9721-df7c-4dbc-8f19-77f5dc396abe" ma:termSetId="0b479dae-37f2-4abd-badd-707f278d4526" ma:anchorId="00000000-0000-0000-0000-000000000000" ma:open="false" ma:isKeyword="false">
      <xsd:complexType>
        <xsd:sequence>
          <xsd:element ref="pc:Terms" minOccurs="0" maxOccurs="1"/>
        </xsd:sequence>
      </xsd:complexType>
    </xsd:element>
    <xsd:element name="n7eae4e16a574214a37d440b8ed53ba1" ma:index="18" nillable="true" ma:taxonomy="true" ma:internalName="n7eae4e16a574214a37d440b8ed53ba1" ma:taxonomyFieldName="Document_x0020_Type" ma:displayName="Document Type" ma:readOnly="false" ma:default="" ma:fieldId="{77eae4e1-6a57-4214-a37d-440b8ed53ba1}" ma:sspId="cceb9721-df7c-4dbc-8f19-77f5dc396abe" ma:termSetId="e697e468-136e-401a-a85e-bf1445b26af7" ma:anchorId="00000000-0000-0000-0000-000000000000" ma:open="false" ma:isKeyword="false">
      <xsd:complexType>
        <xsd:sequence>
          <xsd:element ref="pc:Terms" minOccurs="0" maxOccurs="1"/>
        </xsd:sequence>
      </xsd:complexType>
    </xsd:element>
    <xsd:element name="gdee6971587e426a9ac4db8aef694e0f" ma:index="20" nillable="true" ma:taxonomy="true" ma:internalName="gdee6971587e426a9ac4db8aef694e0f" ma:taxonomyFieldName="Document_x0020_Status" ma:displayName="Document Status" ma:default="" ma:fieldId="{0dee6971-587e-426a-9ac4-db8aef694e0f}" ma:taxonomyMulti="true" ma:sspId="cceb9721-df7c-4dbc-8f19-77f5dc396abe" ma:termSetId="c00d71e6-2ed7-4efa-8d22-b47bd7e769a3" ma:anchorId="00000000-0000-0000-0000-000000000000" ma:open="false" ma:isKeyword="false">
      <xsd:complexType>
        <xsd:sequence>
          <xsd:element ref="pc:Terms" minOccurs="0" maxOccurs="1"/>
        </xsd:sequence>
      </xsd:complexType>
    </xsd:element>
    <xsd:element name="d1075bbbb62f491faa11a0ef123f1cf4" ma:index="25" nillable="true" ma:taxonomy="true" ma:internalName="d1075bbbb62f491faa11a0ef123f1cf4" ma:taxonomyFieldName="Organization" ma:displayName="Organization" ma:readOnly="false" ma:default="" ma:fieldId="{d1075bbb-b62f-491f-aa11-a0ef123f1cf4}" ma:sspId="cceb9721-df7c-4dbc-8f19-77f5dc396abe" ma:termSetId="ec55702d-b330-4060-be0f-bafb77eddd92" ma:anchorId="00000000-0000-0000-0000-000000000000" ma:open="false" ma:isKeyword="false">
      <xsd:complexType>
        <xsd:sequence>
          <xsd:element ref="pc:Terms" minOccurs="0" maxOccurs="1"/>
        </xsd:sequence>
      </xsd:complexType>
    </xsd:element>
    <xsd:element name="nc93e307833a47dca11eede3bba365ea" ma:index="27" nillable="true" ma:taxonomy="true" ma:internalName="nc93e307833a47dca11eede3bba365ea" ma:taxonomyFieldName="Topic" ma:displayName="Topic" ma:readOnly="false" ma:default="" ma:fieldId="{7c93e307-833a-47dc-a11e-ede3bba365ea}" ma:taxonomyMulti="true" ma:sspId="cceb9721-df7c-4dbc-8f19-77f5dc396abe" ma:termSetId="8eb7787d-631e-43d9-9248-e31c36a47599" ma:anchorId="00000000-0000-0000-0000-000000000000" ma:open="false" ma:isKeyword="false">
      <xsd:complexType>
        <xsd:sequence>
          <xsd:element ref="pc:Terms" minOccurs="0" maxOccurs="1"/>
        </xsd:sequence>
      </xsd:complexType>
    </xsd:element>
    <xsd:element name="SharedWithUsers" ma:index="2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f5c555d8934230ad3056786e502518" ma:index="30" nillable="true" ma:taxonomy="true" ma:internalName="pef5c555d8934230ad3056786e502518" ma:taxonomyFieldName="Geography" ma:displayName="Geography" ma:readOnly="false" ma:default="" ma:fieldId="{9ef5c555-d893-4230-ad30-56786e502518}" ma:sspId="cceb9721-df7c-4dbc-8f19-77f5dc396abe" ma:termSetId="e4d70239-6864-4c3b-926f-603e2965f3b1" ma:anchorId="00000000-0000-0000-0000-000000000000" ma:open="false" ma:isKeyword="false">
      <xsd:complexType>
        <xsd:sequence>
          <xsd:element ref="pc:Terms" minOccurs="0" maxOccurs="1"/>
        </xsd:sequence>
      </xsd:complexType>
    </xsd:element>
    <xsd:element name="SharedWithDetails" ma:index="31" nillable="true" ma:displayName="Shared With Details" ma:hidden="true" ma:internalName="SharedWithDetails" ma:readOnly="true">
      <xsd:simpleType>
        <xsd:restriction base="dms:Note"/>
      </xsd:simpleType>
    </xsd:element>
    <xsd:element name="l8b6653a39294f93bb160a960768dd07" ma:index="34" nillable="true" ma:taxonomy="true" ma:internalName="l8b6653a39294f93bb160a960768dd07" ma:taxonomyFieldName="Level" ma:displayName="Document Level" ma:default="" ma:fieldId="{58b6653a-3929-4f93-bb16-0a960768dd07}" ma:sspId="cceb9721-df7c-4dbc-8f19-77f5dc396abe" ma:termSetId="c1324647-4409-4c6b-bd14-0b5df6b14dc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95d0b9-ada0-474e-a9d4-62075015043b" elementFormDefault="qualified">
    <xsd:import namespace="http://schemas.microsoft.com/office/2006/documentManagement/types"/>
    <xsd:import namespace="http://schemas.microsoft.com/office/infopath/2007/PartnerControls"/>
    <xsd:element name="MediaLengthInSeconds" ma:index="9" nillable="true" ma:displayName="MediaLengthInSeconds" ma:hidden="true" ma:internalName="MediaLengthInSeconds" ma:readOnly="true">
      <xsd:simpleType>
        <xsd:restriction base="dms:Unknow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hidden="true"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8" nillable="true" ma:displayName="Extracted Text" ma:hidden="true" ma:internalName="MediaServiceOCR"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0c7ebdd-88b1-4671-99c6-a697f91ea6e7">
      <Value>228</Value>
      <Value>95</Value>
      <Value>30</Value>
    </TaxCatchAll>
    <n7eae4e16a574214a37d440b8ed53ba1 xmlns="70c7ebdd-88b1-4671-99c6-a697f91ea6e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5e14fc0c-904e-44c8-b3ca-9f809a54c7bf</TermId>
        </TermInfo>
      </Terms>
    </n7eae4e16a574214a37d440b8ed53ba1>
    <a9d89fa45cb54bbd8133d89f46c97d01 xmlns="70c7ebdd-88b1-4671-99c6-a697f91ea6e7">
      <Terms xmlns="http://schemas.microsoft.com/office/infopath/2007/PartnerControls"/>
    </a9d89fa45cb54bbd8133d89f46c97d01>
    <pef5c555d8934230ad3056786e502518 xmlns="70c7ebdd-88b1-4671-99c6-a697f91ea6e7">
      <Terms xmlns="http://schemas.microsoft.com/office/infopath/2007/PartnerControls"/>
    </pef5c555d8934230ad3056786e502518>
    <nc93e307833a47dca11eede3bba365ea xmlns="70c7ebdd-88b1-4671-99c6-a697f91ea6e7">
      <Terms xmlns="http://schemas.microsoft.com/office/infopath/2007/PartnerControls"/>
    </nc93e307833a47dca11eede3bba365ea>
    <Meeting_x0020_Date xmlns="70c7ebdd-88b1-4671-99c6-a697f91ea6e7" xsi:nil="true"/>
    <gdee6971587e426a9ac4db8aef694e0f xmlns="70c7ebdd-88b1-4671-99c6-a697f91ea6e7">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3552a784-1508-40e7-be67-c1daf076029d</TermId>
        </TermInfo>
      </Terms>
    </gdee6971587e426a9ac4db8aef694e0f>
    <d1075bbbb62f491faa11a0ef123f1cf4 xmlns="70c7ebdd-88b1-4671-99c6-a697f91ea6e7">
      <Terms xmlns="http://schemas.microsoft.com/office/infopath/2007/PartnerControls"/>
    </d1075bbbb62f491faa11a0ef123f1cf4>
    <TaxCatchAllLabel xmlns="70c7ebdd-88b1-4671-99c6-a697f91ea6e7" xsi:nil="true"/>
    <l8b6653a39294f93bb160a960768dd07 xmlns="70c7ebdd-88b1-4671-99c6-a697f91ea6e7">
      <Terms xmlns="http://schemas.microsoft.com/office/infopath/2007/PartnerControls">
        <TermInfo xmlns="http://schemas.microsoft.com/office/infopath/2007/PartnerControls">
          <TermName xmlns="http://schemas.microsoft.com/office/infopath/2007/PartnerControls">Clerk</TermName>
          <TermId xmlns="http://schemas.microsoft.com/office/infopath/2007/PartnerControls">e16771af-2b2b-4c0e-b9f3-f861e6082c75</TermId>
        </TermInfo>
      </Terms>
    </l8b6653a39294f93bb160a960768dd0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6AA2C-B724-4D11-A5B6-6929FF4F4344}">
  <ds:schemaRefs>
    <ds:schemaRef ds:uri="http://schemas.openxmlformats.org/officeDocument/2006/bibliography"/>
  </ds:schemaRefs>
</ds:datastoreItem>
</file>

<file path=customXml/itemProps2.xml><?xml version="1.0" encoding="utf-8"?>
<ds:datastoreItem xmlns:ds="http://schemas.openxmlformats.org/officeDocument/2006/customXml" ds:itemID="{CFC0E455-35B3-4EE5-A8B9-ABFD3BCA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7ebdd-88b1-4671-99c6-a697f91ea6e7"/>
    <ds:schemaRef ds:uri="7095d0b9-ada0-474e-a9d4-620750150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0CAB1-BB77-4B2F-A66C-192AF030ACEB}">
  <ds:schemaRefs>
    <ds:schemaRef ds:uri="http://schemas.microsoft.com/office/2006/metadata/properties"/>
    <ds:schemaRef ds:uri="http://schemas.microsoft.com/office/infopath/2007/PartnerControls"/>
    <ds:schemaRef ds:uri="70c7ebdd-88b1-4671-99c6-a697f91ea6e7"/>
  </ds:schemaRefs>
</ds:datastoreItem>
</file>

<file path=customXml/itemProps4.xml><?xml version="1.0" encoding="utf-8"?>
<ds:datastoreItem xmlns:ds="http://schemas.openxmlformats.org/officeDocument/2006/customXml" ds:itemID="{8D28C198-CA7D-43D9-98AE-BEA5294DC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821</Words>
  <Characters>4785</Characters>
  <Application>Microsoft Office Word</Application>
  <DocSecurity>0</DocSecurity>
  <Lines>108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Assembly Business Calendar for __/__/__</dc:title>
  <dc:subject/>
  <dc:creator>Mary Chaffee</dc:creator>
  <cp:keywords/>
  <dc:description/>
  <cp:lastModifiedBy>Owen Fletcher</cp:lastModifiedBy>
  <cp:revision>6</cp:revision>
  <cp:lastPrinted>2022-06-10T17:46:00Z</cp:lastPrinted>
  <dcterms:created xsi:type="dcterms:W3CDTF">2024-04-12T19:11:00Z</dcterms:created>
  <dcterms:modified xsi:type="dcterms:W3CDTF">2024-04-12T19:20:00Z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0x0101003BCE594269817D42813B77D475CE5F80</vt:lpwstr>
  </property>
  <property fmtid="{D5CDD505-2E9C-101B-9397-08002B2CF9AE}" pid="3" name="ComplianceAssetId">
    <vt:lpwstr/>
  </property>
  <property fmtid="{D5CDD505-2E9C-101B-9397-08002B2CF9AE}" pid="4" name="_ExtendedDescription">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TriggerFlowInfo">
    <vt:lpwstr/>
  </property>
  <property fmtid="{D5CDD505-2E9C-101B-9397-08002B2CF9AE}" pid="9" name="MediaServiceImageTags">
    <vt:lpwstr/>
  </property>
  <property fmtid="{D5CDD505-2E9C-101B-9397-08002B2CF9AE}" pid="10" name="Document Type">
    <vt:lpwstr>95;#Template|5e14fc0c-904e-44c8-b3ca-9f809a54c7bf</vt:lpwstr>
  </property>
  <property fmtid="{D5CDD505-2E9C-101B-9397-08002B2CF9AE}" pid="11" name="Year">
    <vt:lpwstr/>
  </property>
  <property fmtid="{D5CDD505-2E9C-101B-9397-08002B2CF9AE}" pid="12" name="Geography">
    <vt:lpwstr/>
  </property>
  <property fmtid="{D5CDD505-2E9C-101B-9397-08002B2CF9AE}" pid="13" name="Topic">
    <vt:lpwstr/>
  </property>
  <property fmtid="{D5CDD505-2E9C-101B-9397-08002B2CF9AE}" pid="14" name="Meeting Type">
    <vt:lpwstr/>
  </property>
  <property fmtid="{D5CDD505-2E9C-101B-9397-08002B2CF9AE}" pid="15" name="Document Status">
    <vt:lpwstr>30;#Draft|3552a784-1508-40e7-be67-c1daf076029d</vt:lpwstr>
  </property>
  <property fmtid="{D5CDD505-2E9C-101B-9397-08002B2CF9AE}" pid="16" name="Level">
    <vt:lpwstr>228;#Clerk|e16771af-2b2b-4c0e-b9f3-f861e6082c75</vt:lpwstr>
  </property>
  <property fmtid="{D5CDD505-2E9C-101B-9397-08002B2CF9AE}" pid="17" name="Organization">
    <vt:lpwstr/>
  </property>
  <property fmtid="{D5CDD505-2E9C-101B-9397-08002B2CF9AE}" pid="18" name="Subtopic">
    <vt:lpwstr/>
  </property>
  <property fmtid="{D5CDD505-2E9C-101B-9397-08002B2CF9AE}" pid="19" name="Active Document">
    <vt:bool>false</vt:bool>
  </property>
  <property fmtid="{D5CDD505-2E9C-101B-9397-08002B2CF9AE}" pid="20" name="MSIP_Label_4b8ca930-c773-4612-ba57-7600e9043226_Enabled">
    <vt:lpwstr>true</vt:lpwstr>
  </property>
  <property fmtid="{D5CDD505-2E9C-101B-9397-08002B2CF9AE}" pid="21" name="MSIP_Label_4b8ca930-c773-4612-ba57-7600e9043226_SetDate">
    <vt:lpwstr>2024-02-01T14:37:04Z</vt:lpwstr>
  </property>
  <property fmtid="{D5CDD505-2E9C-101B-9397-08002B2CF9AE}" pid="22" name="MSIP_Label_4b8ca930-c773-4612-ba57-7600e9043226_Method">
    <vt:lpwstr>Standard</vt:lpwstr>
  </property>
  <property fmtid="{D5CDD505-2E9C-101B-9397-08002B2CF9AE}" pid="23" name="MSIP_Label_4b8ca930-c773-4612-ba57-7600e9043226_Name">
    <vt:lpwstr>defa4170-0d19-0005-0004-bc88714345d2</vt:lpwstr>
  </property>
  <property fmtid="{D5CDD505-2E9C-101B-9397-08002B2CF9AE}" pid="24" name="MSIP_Label_4b8ca930-c773-4612-ba57-7600e9043226_SiteId">
    <vt:lpwstr>84475217-b423-48db-b766-ed4bbbea74f1</vt:lpwstr>
  </property>
  <property fmtid="{D5CDD505-2E9C-101B-9397-08002B2CF9AE}" pid="25" name="MSIP_Label_4b8ca930-c773-4612-ba57-7600e9043226_ActionId">
    <vt:lpwstr>b5b14922-1983-43ab-a02e-87b0f032338b</vt:lpwstr>
  </property>
  <property fmtid="{D5CDD505-2E9C-101B-9397-08002B2CF9AE}" pid="26" name="MSIP_Label_4b8ca930-c773-4612-ba57-7600e9043226_ContentBits">
    <vt:lpwstr>0</vt:lpwstr>
  </property>
  <property fmtid="{D5CDD505-2E9C-101B-9397-08002B2CF9AE}" pid="27" name="n839a89bf045486a9e3072f04cdff97a">
    <vt:lpwstr/>
  </property>
  <property fmtid="{D5CDD505-2E9C-101B-9397-08002B2CF9AE}" pid="28" name="l50b0a50c9924221bf880aa019e19aa7">
    <vt:lpwstr/>
  </property>
</Properties>
</file>