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7135" w:rsidRDefault="00227135"/>
    <w:p w:rsidR="00227135" w:rsidRDefault="00227135">
      <w:r>
        <w:t>NATURAL RRSOURCES ADVISORY BOARD</w:t>
      </w:r>
      <w:r>
        <w:tab/>
      </w:r>
      <w:r>
        <w:tab/>
      </w:r>
      <w:r>
        <w:tab/>
      </w:r>
      <w:r>
        <w:tab/>
      </w:r>
      <w:r w:rsidR="00F16F4B">
        <w:tab/>
      </w:r>
      <w:bookmarkStart w:id="0" w:name="_GoBack"/>
      <w:bookmarkEnd w:id="0"/>
      <w:r>
        <w:t>December 11 2019</w:t>
      </w:r>
    </w:p>
    <w:p w:rsidR="00227135" w:rsidRDefault="00227135">
      <w:r>
        <w:t>MINUTES</w:t>
      </w:r>
    </w:p>
    <w:p w:rsidR="00227135" w:rsidRDefault="00227135"/>
    <w:p w:rsidR="00227135" w:rsidRDefault="00227135">
      <w:r>
        <w:t>Draft</w:t>
      </w:r>
    </w:p>
    <w:p w:rsidR="00227135" w:rsidRDefault="00227135"/>
    <w:p w:rsidR="00227135" w:rsidRDefault="00227135">
      <w:r>
        <w:t>Attending: John Duane, Laura Hewitt, Tom Slack, Tom Flynn</w:t>
      </w:r>
    </w:p>
    <w:p w:rsidR="00227135" w:rsidRDefault="00227135"/>
    <w:p w:rsidR="00227135" w:rsidRDefault="00227135">
      <w:r>
        <w:t>&gt; Call to order 10 am</w:t>
      </w:r>
    </w:p>
    <w:p w:rsidR="00227135" w:rsidRDefault="00227135"/>
    <w:p w:rsidR="00227135" w:rsidRDefault="00227135">
      <w:r>
        <w:t>&gt; Review outline of arbor Management Plan #3 (see attached)</w:t>
      </w:r>
    </w:p>
    <w:p w:rsidR="00227135" w:rsidRDefault="00227135"/>
    <w:p w:rsidR="00227135" w:rsidRDefault="00227135">
      <w:r>
        <w:t xml:space="preserve">  Assignments: </w:t>
      </w:r>
    </w:p>
    <w:p w:rsidR="00227135" w:rsidRDefault="00227135">
      <w:r>
        <w:tab/>
        <w:t>- Climate Change (JWR)</w:t>
      </w:r>
    </w:p>
    <w:p w:rsidR="00227135" w:rsidRDefault="00227135">
      <w:r>
        <w:tab/>
        <w:t>- Curley Report (JD)</w:t>
      </w:r>
    </w:p>
    <w:p w:rsidR="00227135" w:rsidRDefault="00227135">
      <w:r>
        <w:tab/>
      </w:r>
      <w:r>
        <w:tab/>
        <w:t>&gt; JD &amp; JWR met with Owen Nichols of Center for Coastal Studies;</w:t>
      </w:r>
    </w:p>
    <w:p w:rsidR="00227135" w:rsidRDefault="00227135">
      <w:r>
        <w:tab/>
      </w:r>
      <w:r>
        <w:tab/>
      </w:r>
      <w:r>
        <w:tab/>
        <w:t>he will propose a work plan</w:t>
      </w:r>
    </w:p>
    <w:p w:rsidR="00227135" w:rsidRDefault="00227135">
      <w:r>
        <w:tab/>
        <w:t xml:space="preserve">- </w:t>
      </w:r>
      <w:proofErr w:type="spellStart"/>
      <w:r>
        <w:t>Shellfishing</w:t>
      </w:r>
      <w:proofErr w:type="spellEnd"/>
      <w:r>
        <w:t xml:space="preserve"> (JD &amp; LH)</w:t>
      </w:r>
    </w:p>
    <w:p w:rsidR="00227135" w:rsidRDefault="00227135">
      <w:r>
        <w:tab/>
        <w:t>- Dredging (TS)</w:t>
      </w:r>
    </w:p>
    <w:p w:rsidR="00227135" w:rsidRDefault="00227135">
      <w:r>
        <w:tab/>
      </w:r>
      <w:r>
        <w:tab/>
        <w:t>&gt; key idea: dredge spoils have value, for marsh and shoreline restoration</w:t>
      </w:r>
    </w:p>
    <w:p w:rsidR="00227135" w:rsidRDefault="00227135">
      <w:r>
        <w:tab/>
        <w:t>- Coastal &amp; Pond access (TF)</w:t>
      </w:r>
    </w:p>
    <w:p w:rsidR="00227135" w:rsidRDefault="00227135"/>
    <w:p w:rsidR="00227135" w:rsidRDefault="00227135">
      <w:r>
        <w:t xml:space="preserve">&gt; Discussed TM articles for transfer of ownership to </w:t>
      </w:r>
      <w:proofErr w:type="spellStart"/>
      <w:r>
        <w:t>ConsCom</w:t>
      </w:r>
      <w:proofErr w:type="spellEnd"/>
      <w:r>
        <w:t xml:space="preserve"> of parcels along Mayo Beach</w:t>
      </w:r>
    </w:p>
    <w:p w:rsidR="00227135" w:rsidRDefault="00227135">
      <w:r>
        <w:t xml:space="preserve">   and Pleasant Point.</w:t>
      </w:r>
    </w:p>
    <w:p w:rsidR="00227135" w:rsidRDefault="00227135">
      <w:r>
        <w:tab/>
        <w:t>For both articles, voted to recommend to ATM, 5-0</w:t>
      </w:r>
    </w:p>
    <w:p w:rsidR="00227135" w:rsidRDefault="00227135"/>
    <w:p w:rsidR="00227135" w:rsidRDefault="00227135">
      <w:r>
        <w:t>&gt; Reviewed draft of annual Town report. Vote to approve, 5-0, with minor proof reading</w:t>
      </w:r>
    </w:p>
    <w:p w:rsidR="00227135" w:rsidRDefault="00227135">
      <w:r>
        <w:tab/>
        <w:t>Comments.</w:t>
      </w:r>
    </w:p>
    <w:p w:rsidR="00227135" w:rsidRDefault="00227135"/>
    <w:p w:rsidR="00227135" w:rsidRDefault="00227135">
      <w:r>
        <w:t>&gt;.Reviewed and approved minutes of November 20 2019, 5-0, with minor proofing changes.</w:t>
      </w:r>
    </w:p>
    <w:p w:rsidR="00227135" w:rsidRDefault="00227135"/>
    <w:p w:rsidR="00227135" w:rsidRDefault="00227135">
      <w:r>
        <w:t>&gt; Next meeting  to be determined</w:t>
      </w:r>
    </w:p>
    <w:p w:rsidR="00227135" w:rsidRDefault="00227135"/>
    <w:p w:rsidR="00227135" w:rsidRDefault="00227135">
      <w:r>
        <w:t>&gt; Adjourn</w:t>
      </w:r>
    </w:p>
    <w:p w:rsidR="00227135" w:rsidRDefault="00227135">
      <w:r>
        <w:tab/>
      </w:r>
    </w:p>
    <w:sectPr w:rsidR="00227135" w:rsidSect="001831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135"/>
    <w:rsid w:val="001831DE"/>
    <w:rsid w:val="00227135"/>
    <w:rsid w:val="00AC68F3"/>
    <w:rsid w:val="00F16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9C97C24"/>
  <w15:chartTrackingRefBased/>
  <w15:docId w15:val="{59B0FE8D-9284-B648-98AA-10D8555E7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137</Words>
  <Characters>783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2020-06-18T15:44:00Z</dcterms:created>
  <dcterms:modified xsi:type="dcterms:W3CDTF">2020-06-18T15:56:00Z</dcterms:modified>
</cp:coreProperties>
</file>