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7DE6" w14:textId="3C94382E" w:rsidR="00B150CC" w:rsidRDefault="00B150CC" w:rsidP="00B150CC">
      <w:r>
        <w:t>Natural Resources Advisory Board</w:t>
      </w:r>
      <w:r>
        <w:tab/>
      </w:r>
      <w:r>
        <w:tab/>
      </w:r>
      <w:r w:rsidR="00497E17">
        <w:t>draft</w:t>
      </w:r>
      <w:r>
        <w:t xml:space="preserve"> Minutes</w:t>
      </w:r>
      <w:r>
        <w:tab/>
      </w:r>
      <w:r>
        <w:tab/>
      </w:r>
      <w:r w:rsidR="00E1030A">
        <w:t>January 31, 2024</w:t>
      </w:r>
    </w:p>
    <w:p w14:paraId="57FBD00C" w14:textId="77777777" w:rsidR="00B150CC" w:rsidRDefault="00B150CC" w:rsidP="00B150CC"/>
    <w:p w14:paraId="726940FC" w14:textId="77777777" w:rsidR="00B150CC" w:rsidRDefault="00B150CC" w:rsidP="00B150CC"/>
    <w:p w14:paraId="4AEF0193" w14:textId="7E9D34B1" w:rsidR="00B150CC" w:rsidRDefault="00B150CC" w:rsidP="00B150CC">
      <w:r>
        <w:t xml:space="preserve">Attending: Herb Gstalder, Laura Hewitt, </w:t>
      </w:r>
      <w:r w:rsidR="00A94EE7">
        <w:t>John Duane</w:t>
      </w:r>
      <w:r>
        <w:t xml:space="preserve">, </w:t>
      </w:r>
      <w:r w:rsidR="00E41E33">
        <w:t>Tom Slack</w:t>
      </w:r>
    </w:p>
    <w:p w14:paraId="4E4F426A" w14:textId="4DEF46B9" w:rsidR="00E41E33" w:rsidRDefault="00E41E33" w:rsidP="00B150CC">
      <w:r>
        <w:t xml:space="preserve">Guests:  </w:t>
      </w:r>
      <w:r w:rsidR="00C34C09">
        <w:t xml:space="preserve"> John Rie</w:t>
      </w:r>
      <w:r w:rsidR="00B85453">
        <w:t>h</w:t>
      </w:r>
      <w:r w:rsidR="00C34C09">
        <w:t>l</w:t>
      </w:r>
      <w:r w:rsidR="00E1030A">
        <w:t>, Wes Downing</w:t>
      </w:r>
    </w:p>
    <w:p w14:paraId="0E584FFC" w14:textId="0FDB64BE" w:rsidR="00B85453" w:rsidRDefault="00B85453" w:rsidP="00B150CC">
      <w:r>
        <w:t>Excused: Jake Puffer</w:t>
      </w:r>
    </w:p>
    <w:p w14:paraId="2F893FCC" w14:textId="77777777" w:rsidR="00B150CC" w:rsidRDefault="00B150CC" w:rsidP="00B150CC"/>
    <w:p w14:paraId="3F613878" w14:textId="78EC9C80" w:rsidR="00B150CC" w:rsidRDefault="00B150CC" w:rsidP="00B150CC">
      <w:r>
        <w:t xml:space="preserve">Call to order:  </w:t>
      </w:r>
      <w:r w:rsidR="005D4CB5">
        <w:t>3:04pm</w:t>
      </w:r>
    </w:p>
    <w:p w14:paraId="52BC2AE6" w14:textId="77777777" w:rsidR="00B150CC" w:rsidRDefault="00B150CC" w:rsidP="00B150CC"/>
    <w:p w14:paraId="0FC038C0" w14:textId="77777777" w:rsidR="00B150CC" w:rsidRDefault="00B150CC" w:rsidP="00B150CC">
      <w:r w:rsidRPr="00560FE2">
        <w:rPr>
          <w:b/>
          <w:bCs/>
        </w:rPr>
        <w:t>Ponds Management Plan</w:t>
      </w:r>
      <w:r>
        <w:t xml:space="preserve"> (Hewitt and Gstalder)</w:t>
      </w:r>
    </w:p>
    <w:p w14:paraId="4D9D71E5" w14:textId="73A5B885" w:rsidR="00E1030A" w:rsidRDefault="00621025" w:rsidP="00E1030A">
      <w:r>
        <w:t xml:space="preserve">Gstalder reported that </w:t>
      </w:r>
      <w:r w:rsidR="00C34C09">
        <w:t xml:space="preserve">he and Hewitt </w:t>
      </w:r>
      <w:r w:rsidR="00E1030A">
        <w:t xml:space="preserve">had </w:t>
      </w:r>
      <w:r w:rsidR="00C34C09">
        <w:t xml:space="preserve">a Zoom meeting </w:t>
      </w:r>
      <w:r w:rsidR="00E1030A">
        <w:t>on</w:t>
      </w:r>
      <w:r w:rsidR="00C34C09">
        <w:t xml:space="preserve"> January 5 </w:t>
      </w:r>
      <w:r w:rsidR="00491789">
        <w:t>wit</w:t>
      </w:r>
      <w:r w:rsidR="001E506D">
        <w:t xml:space="preserve">h </w:t>
      </w:r>
      <w:r w:rsidR="00491789">
        <w:t xml:space="preserve">Amy Costa, Director of Water Quality Monitoring Program for the Center for Coastal Studies (CCS) and Sophia Fox, Aquatic Ecologist for the Cape Cod National Seashore </w:t>
      </w:r>
      <w:r w:rsidR="001E506D">
        <w:t>(CCNS)</w:t>
      </w:r>
      <w:r w:rsidR="00E1030A">
        <w:t>.  In the meeting, So</w:t>
      </w:r>
      <w:r w:rsidR="00B85453">
        <w:t>ph</w:t>
      </w:r>
      <w:r w:rsidR="00E1030A">
        <w:t xml:space="preserve">ia Fox agreed </w:t>
      </w:r>
      <w:r w:rsidR="00B85453">
        <w:t xml:space="preserve">in principle </w:t>
      </w:r>
      <w:r w:rsidR="00E1030A">
        <w:t>that the Town of Wellfleet could sub-contract t</w:t>
      </w:r>
      <w:r w:rsidR="00B85453">
        <w:t>o</w:t>
      </w:r>
      <w:r w:rsidR="00E1030A">
        <w:t xml:space="preserve"> CCNS to test</w:t>
      </w:r>
      <w:r w:rsidR="001E506D">
        <w:t xml:space="preserve"> the water quality in the Wellfleet ponds</w:t>
      </w:r>
      <w:r w:rsidR="00A029AB">
        <w:t xml:space="preserve"> three times a year </w:t>
      </w:r>
      <w:r w:rsidR="00B85453">
        <w:t>(</w:t>
      </w:r>
      <w:r w:rsidR="00A029AB">
        <w:t xml:space="preserve">following the </w:t>
      </w:r>
      <w:r w:rsidR="00B85453">
        <w:t xml:space="preserve">historic </w:t>
      </w:r>
      <w:r w:rsidR="00A029AB">
        <w:t>CCNS protocol</w:t>
      </w:r>
      <w:r w:rsidR="00B85453">
        <w:t>)</w:t>
      </w:r>
      <w:r w:rsidR="00E1030A">
        <w:t xml:space="preserve"> if the CCNS is unable to </w:t>
      </w:r>
      <w:r w:rsidR="00B85453">
        <w:t>perform testing</w:t>
      </w:r>
      <w:r w:rsidR="00E1030A">
        <w:t xml:space="preserve"> in any year for a lack of budget. In the meeting the partic</w:t>
      </w:r>
      <w:r w:rsidR="0069259B">
        <w:t>ipants worked out what the approximate cost of the sub-contracted cost would be.</w:t>
      </w:r>
      <w:r w:rsidR="00B85453">
        <w:t xml:space="preserve"> </w:t>
      </w:r>
    </w:p>
    <w:p w14:paraId="0255D326" w14:textId="77777777" w:rsidR="0069259B" w:rsidRDefault="0069259B" w:rsidP="00E1030A"/>
    <w:p w14:paraId="48759FC7" w14:textId="27FDD4D0" w:rsidR="0069259B" w:rsidRDefault="0069259B" w:rsidP="00E1030A">
      <w:r>
        <w:t>Gstalder also reported that Julie Hambrook, the Project Director, Pond and Cyanobacteria Monitoring Programs of the Association to Preserve Cape Cod (APCC) shared with Hewitt and Gstalder the compensation level in the APCC for positions similar to the half-time Pond Manager position that Gstalder and Hewitt will include in the draft of the Pond Management Plan.</w:t>
      </w:r>
    </w:p>
    <w:p w14:paraId="79C4704E" w14:textId="77777777" w:rsidR="0069259B" w:rsidRDefault="0069259B" w:rsidP="00E1030A"/>
    <w:p w14:paraId="4C202298" w14:textId="37A4AF71" w:rsidR="0069259B" w:rsidRDefault="0069259B" w:rsidP="00E1030A">
      <w:r>
        <w:t>These two data points were the last pieces of information</w:t>
      </w:r>
      <w:r w:rsidR="00C85118">
        <w:t xml:space="preserve"> needed </w:t>
      </w:r>
      <w:r w:rsidR="006D7B5E">
        <w:t xml:space="preserve">before Hewitt and Gstalder could </w:t>
      </w:r>
      <w:r w:rsidR="00C85118">
        <w:t>start drafting a Pond Management Plan to present to the full NRAB for discussion before presenting the draft to the Selectboard.</w:t>
      </w:r>
    </w:p>
    <w:p w14:paraId="48F185B0" w14:textId="77777777" w:rsidR="00BA6FB1" w:rsidRDefault="00BA6FB1" w:rsidP="00B150CC"/>
    <w:p w14:paraId="1A8FAE1B" w14:textId="443CD0BB" w:rsidR="00113981" w:rsidRDefault="00BA6FB1" w:rsidP="003611C4">
      <w:r>
        <w:rPr>
          <w:b/>
          <w:bCs/>
        </w:rPr>
        <w:t>Harbo</w:t>
      </w:r>
      <w:r w:rsidR="006D7B5E">
        <w:rPr>
          <w:b/>
          <w:bCs/>
        </w:rPr>
        <w:t>r</w:t>
      </w:r>
    </w:p>
    <w:p w14:paraId="1CB3D1AE" w14:textId="7CC30B2C" w:rsidR="00483761" w:rsidRDefault="00370A6B" w:rsidP="003611C4">
      <w:r>
        <w:t>Rie</w:t>
      </w:r>
      <w:r w:rsidR="00B85453">
        <w:t>h</w:t>
      </w:r>
      <w:r>
        <w:t xml:space="preserve">l </w:t>
      </w:r>
      <w:r w:rsidR="005D4CB5">
        <w:t xml:space="preserve">said he wanted to talk to the </w:t>
      </w:r>
      <w:r>
        <w:t>Woods Hole Group</w:t>
      </w:r>
      <w:r w:rsidR="00801F86">
        <w:t xml:space="preserve"> on the</w:t>
      </w:r>
      <w:r w:rsidR="005D4CB5">
        <w:t xml:space="preserve"> concept of </w:t>
      </w:r>
      <w:r w:rsidR="00B80EC3">
        <w:t xml:space="preserve">creating a downward angle for the flow of sediment from </w:t>
      </w:r>
      <w:r w:rsidR="00801F86">
        <w:t xml:space="preserve">Mayo Creek </w:t>
      </w:r>
      <w:r w:rsidR="00B80EC3">
        <w:t xml:space="preserve">which </w:t>
      </w:r>
      <w:r w:rsidR="00B85453">
        <w:t>theoretically c</w:t>
      </w:r>
      <w:r w:rsidR="00B80EC3">
        <w:t xml:space="preserve">ould increase the rate of flow of the sediment through </w:t>
      </w:r>
      <w:r w:rsidR="00801F86">
        <w:t xml:space="preserve">the North Channel </w:t>
      </w:r>
      <w:r w:rsidR="00B80EC3">
        <w:t>and carry it further into the Harbor</w:t>
      </w:r>
      <w:r>
        <w:t xml:space="preserve">. </w:t>
      </w:r>
      <w:r w:rsidR="006D7B5E">
        <w:t xml:space="preserve"> </w:t>
      </w:r>
      <w:r w:rsidR="00B80EC3">
        <w:t>If this is at all possible a feasibility study would not be expensive. R</w:t>
      </w:r>
      <w:r w:rsidR="00B85453">
        <w:t>ieh</w:t>
      </w:r>
      <w:r w:rsidR="00B80EC3">
        <w:t>l will report back to the Board.</w:t>
      </w:r>
      <w:r>
        <w:t xml:space="preserve"> </w:t>
      </w:r>
      <w:r w:rsidR="00483761">
        <w:tab/>
      </w:r>
      <w:r w:rsidR="00483761">
        <w:tab/>
      </w:r>
      <w:r w:rsidR="00483761">
        <w:tab/>
      </w:r>
      <w:r w:rsidR="00483761">
        <w:tab/>
      </w:r>
      <w:r w:rsidR="00483761">
        <w:tab/>
      </w:r>
      <w:r w:rsidR="00483761">
        <w:tab/>
      </w:r>
      <w:r w:rsidR="00483761">
        <w:tab/>
      </w:r>
      <w:r w:rsidR="00483761">
        <w:tab/>
      </w:r>
      <w:r w:rsidR="00483761">
        <w:tab/>
      </w:r>
      <w:r w:rsidR="00483761">
        <w:tab/>
      </w:r>
      <w:r w:rsidR="00483761">
        <w:tab/>
      </w:r>
      <w:r w:rsidR="00483761">
        <w:tab/>
      </w:r>
      <w:r w:rsidR="00483761">
        <w:tab/>
      </w:r>
      <w:r w:rsidR="00483761">
        <w:tab/>
      </w:r>
    </w:p>
    <w:p w14:paraId="6F9D7B3C" w14:textId="3DF00CD5" w:rsidR="00575B8F" w:rsidRDefault="00483761" w:rsidP="003611C4">
      <w:r>
        <w:t>Rie</w:t>
      </w:r>
      <w:r w:rsidR="00B85453">
        <w:t>h</w:t>
      </w:r>
      <w:r>
        <w:t>l also reported that he had a received an email from Jay Norton, Director of Wellfleet Department of P</w:t>
      </w:r>
      <w:r w:rsidR="00575B8F">
        <w:t xml:space="preserve">ublic Works, indicating that </w:t>
      </w:r>
      <w:r w:rsidR="006D7B5E">
        <w:t>the DPW</w:t>
      </w:r>
      <w:r w:rsidR="00575B8F">
        <w:t xml:space="preserve"> had a grant of approximately $100,000 to look into issues pertaining to the Harbor.  The Board agreed to invite Norton to the next meeting to learn more about the grant.</w:t>
      </w:r>
    </w:p>
    <w:p w14:paraId="60C84F75" w14:textId="77777777" w:rsidR="00575B8F" w:rsidRDefault="00575B8F" w:rsidP="003611C4"/>
    <w:p w14:paraId="02AA57F9" w14:textId="21CBA22E" w:rsidR="00311E56" w:rsidRDefault="00575B8F" w:rsidP="003611C4">
      <w:r>
        <w:t>Hewitt reported that the Assistant Town Administrator confirmed</w:t>
      </w:r>
      <w:r w:rsidR="00483761">
        <w:tab/>
      </w:r>
      <w:r>
        <w:t xml:space="preserve">that we are following the proper procedure </w:t>
      </w:r>
      <w:r w:rsidR="00311E56">
        <w:t>for</w:t>
      </w:r>
      <w:r>
        <w:t xml:space="preserve"> retaining a consultant</w:t>
      </w:r>
      <w:r w:rsidR="00483761">
        <w:tab/>
      </w:r>
      <w:r w:rsidR="00311E56">
        <w:t xml:space="preserve">to help define the scope of the Harbor Management Plan.  The Board will go into executive session after this meeting to discuss and vote on the proposal it has received.  If </w:t>
      </w:r>
      <w:r w:rsidR="00B85453">
        <w:t>t</w:t>
      </w:r>
      <w:r w:rsidR="00311E56">
        <w:t xml:space="preserve">he proposal is accepted, the NRAB will forward it to the </w:t>
      </w:r>
      <w:r w:rsidR="00311E56">
        <w:lastRenderedPageBreak/>
        <w:t>Assistant Town Manager</w:t>
      </w:r>
      <w:r w:rsidR="00B85453">
        <w:t xml:space="preserve"> for review</w:t>
      </w:r>
      <w:r w:rsidR="00311E56">
        <w:t xml:space="preserve">. Town officials will negotiate a contract for the work.  The contract will </w:t>
      </w:r>
      <w:r w:rsidR="00B85453">
        <w:t>need to be</w:t>
      </w:r>
      <w:r w:rsidR="00311E56">
        <w:t xml:space="preserve"> signed by the Town Manager.</w:t>
      </w:r>
    </w:p>
    <w:p w14:paraId="2CC11D40" w14:textId="77777777" w:rsidR="00311E56" w:rsidRDefault="00311E56" w:rsidP="003611C4"/>
    <w:p w14:paraId="68CA6D0D" w14:textId="28C1732E" w:rsidR="00B2678E" w:rsidRDefault="0003470A" w:rsidP="003611C4">
      <w:r w:rsidRPr="00807466">
        <w:rPr>
          <w:b/>
          <w:bCs/>
        </w:rPr>
        <w:t>S</w:t>
      </w:r>
      <w:r w:rsidR="00B2678E">
        <w:rPr>
          <w:b/>
          <w:bCs/>
        </w:rPr>
        <w:t>hellfish Advisory Board</w:t>
      </w:r>
      <w:r w:rsidR="009C1493">
        <w:rPr>
          <w:b/>
          <w:bCs/>
        </w:rPr>
        <w:t xml:space="preserve"> (SAB)</w:t>
      </w:r>
    </w:p>
    <w:p w14:paraId="741BBF8F" w14:textId="08F12CCF" w:rsidR="00B2678E" w:rsidRDefault="009C1493" w:rsidP="003611C4">
      <w:r>
        <w:t>Duane r</w:t>
      </w:r>
      <w:r w:rsidR="00311E56">
        <w:t>eported that as a member of the Shellfish Advisory Board he had received an email from Sharl Sheller, President of the Southeastern Massachusetts Pine Barrens Alliance</w:t>
      </w:r>
      <w:r w:rsidR="00333561">
        <w:t xml:space="preserve">, concerning </w:t>
      </w:r>
      <w:r>
        <w:t>t</w:t>
      </w:r>
      <w:r w:rsidR="00333561">
        <w:t>he protection of horseshoe crabs</w:t>
      </w:r>
      <w:r>
        <w:t>, and requesting the support of the Wellfleet Shellfish Advisory Board.  This will be on the agenda of future SAB meetings.  Duane will follow up on this and report back to the NRAB.</w:t>
      </w:r>
    </w:p>
    <w:p w14:paraId="306C3D61" w14:textId="77777777" w:rsidR="00B2678E" w:rsidRDefault="00B2678E" w:rsidP="003611C4"/>
    <w:p w14:paraId="57C5D17E" w14:textId="1C198EA9" w:rsidR="004F3383" w:rsidRDefault="004F3383" w:rsidP="003611C4">
      <w:r>
        <w:rPr>
          <w:b/>
          <w:bCs/>
        </w:rPr>
        <w:t xml:space="preserve">Open Space Committee </w:t>
      </w:r>
    </w:p>
    <w:p w14:paraId="41FB4476" w14:textId="227DEEA8" w:rsidR="00414B8C" w:rsidRDefault="0003470A" w:rsidP="003611C4">
      <w:r>
        <w:t>Slack reported that the Open Space Committee</w:t>
      </w:r>
      <w:r w:rsidR="004B2751">
        <w:t xml:space="preserve"> has accepted a parcel of land on Blue Heron Road that has a structure on it that must be removed.  They have proposed receiving a $25,000 grant from the Community Preservation Commission to remove the structure.</w:t>
      </w:r>
    </w:p>
    <w:p w14:paraId="10B2DF46" w14:textId="77777777" w:rsidR="001A734A" w:rsidRDefault="001A734A" w:rsidP="003611C4"/>
    <w:p w14:paraId="71953BDE" w14:textId="77777777" w:rsidR="00807466" w:rsidRPr="001A734A" w:rsidRDefault="00807466" w:rsidP="00807466">
      <w:pPr>
        <w:rPr>
          <w:b/>
          <w:bCs/>
        </w:rPr>
      </w:pPr>
      <w:r w:rsidRPr="001A734A">
        <w:rPr>
          <w:b/>
          <w:bCs/>
        </w:rPr>
        <w:t>Minutes</w:t>
      </w:r>
    </w:p>
    <w:p w14:paraId="0526AB8A" w14:textId="7091EE6B" w:rsidR="00807466" w:rsidRDefault="00807466" w:rsidP="00807466">
      <w:r w:rsidRPr="00807466">
        <w:t>The Board unanimously approved the minutes from the</w:t>
      </w:r>
      <w:r w:rsidR="009C1493">
        <w:t xml:space="preserve"> </w:t>
      </w:r>
      <w:r w:rsidR="004B2751">
        <w:t>12/27/2023</w:t>
      </w:r>
      <w:r w:rsidRPr="00807466">
        <w:t xml:space="preserve"> meeting.</w:t>
      </w:r>
    </w:p>
    <w:p w14:paraId="34EE2B4D" w14:textId="77777777" w:rsidR="00300991" w:rsidRDefault="00300991" w:rsidP="00807466"/>
    <w:p w14:paraId="08C401E8" w14:textId="7E3FE61A" w:rsidR="00300991" w:rsidRDefault="00300991" w:rsidP="00807466">
      <w:r>
        <w:t xml:space="preserve">The meeting was adjourned at </w:t>
      </w:r>
      <w:r w:rsidR="001A734A">
        <w:t>3:40pm</w:t>
      </w:r>
    </w:p>
    <w:p w14:paraId="7D522E6B" w14:textId="77777777" w:rsidR="00077006" w:rsidRDefault="00077006" w:rsidP="00807466"/>
    <w:p w14:paraId="2606BDBE" w14:textId="77777777" w:rsidR="00077006" w:rsidRDefault="00077006" w:rsidP="00807466"/>
    <w:p w14:paraId="6FD4A59F" w14:textId="77777777" w:rsidR="00077006" w:rsidRDefault="00077006" w:rsidP="00807466"/>
    <w:p w14:paraId="0171D304" w14:textId="77777777" w:rsidR="00B85453" w:rsidRDefault="00B85453" w:rsidP="00807466"/>
    <w:p w14:paraId="02CB881C" w14:textId="77777777" w:rsidR="00B85453" w:rsidRDefault="00B85453" w:rsidP="00807466"/>
    <w:p w14:paraId="5E8CA5C7" w14:textId="77777777" w:rsidR="00B85453" w:rsidRDefault="00B85453" w:rsidP="00807466"/>
    <w:p w14:paraId="7CAC4F45" w14:textId="77777777" w:rsidR="00B85453" w:rsidRDefault="00B85453" w:rsidP="00807466"/>
    <w:p w14:paraId="735DF34B" w14:textId="77777777" w:rsidR="00B85453" w:rsidRDefault="00B85453" w:rsidP="00807466"/>
    <w:p w14:paraId="4653AD7F" w14:textId="77777777" w:rsidR="00B85453" w:rsidRDefault="00B85453" w:rsidP="00807466"/>
    <w:p w14:paraId="40D86EAB" w14:textId="77777777" w:rsidR="00B85453" w:rsidRDefault="00B85453" w:rsidP="00807466"/>
    <w:p w14:paraId="71D052D9" w14:textId="77777777" w:rsidR="00B85453" w:rsidRDefault="00B85453" w:rsidP="00807466"/>
    <w:p w14:paraId="132AE120" w14:textId="77777777" w:rsidR="00B85453" w:rsidRDefault="00B85453" w:rsidP="00807466"/>
    <w:p w14:paraId="1B9AB3CE" w14:textId="77777777" w:rsidR="00B85453" w:rsidRDefault="00B85453" w:rsidP="00807466"/>
    <w:p w14:paraId="60562DD2" w14:textId="77777777" w:rsidR="00B85453" w:rsidRDefault="00B85453" w:rsidP="00807466"/>
    <w:p w14:paraId="66564A58" w14:textId="77777777" w:rsidR="00B85453" w:rsidRDefault="00B85453" w:rsidP="00807466"/>
    <w:p w14:paraId="19E8415E" w14:textId="77777777" w:rsidR="00B85453" w:rsidRDefault="00B85453" w:rsidP="00807466"/>
    <w:p w14:paraId="3E35C0F7" w14:textId="77777777" w:rsidR="00B85453" w:rsidRDefault="00B85453" w:rsidP="00807466"/>
    <w:p w14:paraId="2C1E2366" w14:textId="77777777" w:rsidR="00B85453" w:rsidRDefault="00B85453" w:rsidP="00807466"/>
    <w:p w14:paraId="20C34593" w14:textId="77777777" w:rsidR="00B85453" w:rsidRDefault="00B85453" w:rsidP="00807466"/>
    <w:p w14:paraId="7ED22F93" w14:textId="77777777" w:rsidR="00B85453" w:rsidRDefault="00B85453" w:rsidP="00807466"/>
    <w:p w14:paraId="7CBDE5BD" w14:textId="77777777" w:rsidR="00B85453" w:rsidRDefault="00B85453" w:rsidP="00807466"/>
    <w:p w14:paraId="196128CA" w14:textId="77777777" w:rsidR="00B85453" w:rsidRDefault="00B85453" w:rsidP="00807466"/>
    <w:p w14:paraId="5EB7380F" w14:textId="77777777" w:rsidR="00B85453" w:rsidRDefault="00B85453" w:rsidP="00807466"/>
    <w:p w14:paraId="1C599D8F" w14:textId="77777777" w:rsidR="00B85453" w:rsidRDefault="00B85453" w:rsidP="00807466"/>
    <w:p w14:paraId="1868E9D9" w14:textId="77777777" w:rsidR="00B85453" w:rsidRDefault="00B85453" w:rsidP="00807466"/>
    <w:p w14:paraId="60D58240" w14:textId="77777777" w:rsidR="00807466" w:rsidRDefault="00807466" w:rsidP="00807466"/>
    <w:p w14:paraId="35131CF9" w14:textId="77777777" w:rsidR="003541E7" w:rsidRDefault="003541E7" w:rsidP="00B150CC"/>
    <w:p w14:paraId="4EF68052" w14:textId="77777777" w:rsidR="0056686F" w:rsidRPr="00BA6FB1" w:rsidRDefault="0056686F" w:rsidP="00B150CC"/>
    <w:p w14:paraId="79BB0786" w14:textId="77777777" w:rsidR="00FF3255" w:rsidRDefault="00FF3255" w:rsidP="00B150CC"/>
    <w:p w14:paraId="40B86CA4" w14:textId="77777777" w:rsidR="00FF3255" w:rsidRDefault="00FF3255" w:rsidP="00B150CC"/>
    <w:p w14:paraId="1DD6DA82" w14:textId="77777777" w:rsidR="00EC6077" w:rsidRDefault="00EC6077"/>
    <w:p w14:paraId="24822D4F" w14:textId="77777777" w:rsidR="00C5642C" w:rsidRDefault="00C5642C"/>
    <w:p w14:paraId="716EF56E" w14:textId="77777777" w:rsidR="00C5642C" w:rsidRDefault="00C5642C"/>
    <w:p w14:paraId="230CF0BE" w14:textId="30A5C01F" w:rsidR="00C5642C" w:rsidRPr="00C5642C" w:rsidRDefault="00C5642C" w:rsidP="00C5642C">
      <w:pPr>
        <w:shd w:val="clear" w:color="auto" w:fill="FFFFFF"/>
        <w:rPr>
          <w:rFonts w:ascii="Arial" w:eastAsia="Times New Roman" w:hAnsi="Arial" w:cs="Arial"/>
          <w:color w:val="222222"/>
        </w:rPr>
      </w:pPr>
      <w:r w:rsidRPr="00C5642C">
        <w:rPr>
          <w:rFonts w:ascii="Calibri" w:eastAsia="Times New Roman" w:hAnsi="Calibri" w:cs="Calibri"/>
          <w:color w:val="1F497D"/>
          <w:sz w:val="22"/>
          <w:szCs w:val="22"/>
        </w:rPr>
        <w:t> </w:t>
      </w:r>
    </w:p>
    <w:sectPr w:rsidR="00C5642C" w:rsidRPr="00C5642C" w:rsidSect="003A1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CC"/>
    <w:rsid w:val="0003470A"/>
    <w:rsid w:val="00046FC6"/>
    <w:rsid w:val="00054BD3"/>
    <w:rsid w:val="00077006"/>
    <w:rsid w:val="00113981"/>
    <w:rsid w:val="00132497"/>
    <w:rsid w:val="00134FE9"/>
    <w:rsid w:val="0013513A"/>
    <w:rsid w:val="00171AA2"/>
    <w:rsid w:val="001A734A"/>
    <w:rsid w:val="001E506D"/>
    <w:rsid w:val="001F0752"/>
    <w:rsid w:val="002946CA"/>
    <w:rsid w:val="002D0355"/>
    <w:rsid w:val="00300991"/>
    <w:rsid w:val="00311E56"/>
    <w:rsid w:val="00333561"/>
    <w:rsid w:val="003541E7"/>
    <w:rsid w:val="003565F5"/>
    <w:rsid w:val="003611C4"/>
    <w:rsid w:val="00370A6B"/>
    <w:rsid w:val="003A0C70"/>
    <w:rsid w:val="003A1CD5"/>
    <w:rsid w:val="003A60C0"/>
    <w:rsid w:val="003C18C1"/>
    <w:rsid w:val="00402AEC"/>
    <w:rsid w:val="00414B8C"/>
    <w:rsid w:val="00415563"/>
    <w:rsid w:val="00465A73"/>
    <w:rsid w:val="00483761"/>
    <w:rsid w:val="00491789"/>
    <w:rsid w:val="00497E17"/>
    <w:rsid w:val="004B0071"/>
    <w:rsid w:val="004B2751"/>
    <w:rsid w:val="004C1242"/>
    <w:rsid w:val="004E1BEB"/>
    <w:rsid w:val="004F3383"/>
    <w:rsid w:val="0052393A"/>
    <w:rsid w:val="0056686F"/>
    <w:rsid w:val="00570080"/>
    <w:rsid w:val="00575B8F"/>
    <w:rsid w:val="005D4CB5"/>
    <w:rsid w:val="005E1EA1"/>
    <w:rsid w:val="006103A5"/>
    <w:rsid w:val="00621025"/>
    <w:rsid w:val="006354AC"/>
    <w:rsid w:val="00660A3F"/>
    <w:rsid w:val="0069259B"/>
    <w:rsid w:val="006D2983"/>
    <w:rsid w:val="006D7B5E"/>
    <w:rsid w:val="00745BEE"/>
    <w:rsid w:val="00774E21"/>
    <w:rsid w:val="007B4227"/>
    <w:rsid w:val="00801F86"/>
    <w:rsid w:val="00807466"/>
    <w:rsid w:val="00815F92"/>
    <w:rsid w:val="008771E4"/>
    <w:rsid w:val="008C0A44"/>
    <w:rsid w:val="0091178A"/>
    <w:rsid w:val="0096273D"/>
    <w:rsid w:val="009C1493"/>
    <w:rsid w:val="009C5CD3"/>
    <w:rsid w:val="009E0EB6"/>
    <w:rsid w:val="00A029AB"/>
    <w:rsid w:val="00A16BE7"/>
    <w:rsid w:val="00A31DCF"/>
    <w:rsid w:val="00A60A1D"/>
    <w:rsid w:val="00A640FF"/>
    <w:rsid w:val="00A80A97"/>
    <w:rsid w:val="00A94EE7"/>
    <w:rsid w:val="00AA52BF"/>
    <w:rsid w:val="00AE2657"/>
    <w:rsid w:val="00B05D99"/>
    <w:rsid w:val="00B150CC"/>
    <w:rsid w:val="00B2678E"/>
    <w:rsid w:val="00B31049"/>
    <w:rsid w:val="00B323C7"/>
    <w:rsid w:val="00B3303B"/>
    <w:rsid w:val="00B37809"/>
    <w:rsid w:val="00B80EC3"/>
    <w:rsid w:val="00B85453"/>
    <w:rsid w:val="00B862D3"/>
    <w:rsid w:val="00B947EC"/>
    <w:rsid w:val="00BA5CFC"/>
    <w:rsid w:val="00BA6FB1"/>
    <w:rsid w:val="00BC0454"/>
    <w:rsid w:val="00BC2139"/>
    <w:rsid w:val="00C13359"/>
    <w:rsid w:val="00C33694"/>
    <w:rsid w:val="00C34C09"/>
    <w:rsid w:val="00C34DA1"/>
    <w:rsid w:val="00C5642C"/>
    <w:rsid w:val="00C63BEB"/>
    <w:rsid w:val="00C85118"/>
    <w:rsid w:val="00C91761"/>
    <w:rsid w:val="00CE65F2"/>
    <w:rsid w:val="00D34BFA"/>
    <w:rsid w:val="00D40B9D"/>
    <w:rsid w:val="00DA06D3"/>
    <w:rsid w:val="00DA1D89"/>
    <w:rsid w:val="00E1030A"/>
    <w:rsid w:val="00E13343"/>
    <w:rsid w:val="00E41E33"/>
    <w:rsid w:val="00E85D52"/>
    <w:rsid w:val="00EC6077"/>
    <w:rsid w:val="00F83ADD"/>
    <w:rsid w:val="00FB7A93"/>
    <w:rsid w:val="00FF3255"/>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EB60"/>
  <w14:defaultImageDpi w14:val="32767"/>
  <w15:chartTrackingRefBased/>
  <w15:docId w15:val="{E9D6758D-5773-3646-B1D2-837BF199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50C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42C"/>
    <w:rPr>
      <w:color w:val="0000FF"/>
      <w:u w:val="single"/>
    </w:rPr>
  </w:style>
  <w:style w:type="character" w:customStyle="1" w:styleId="m-858950490518642952m-1079138960265905417msohyperlink">
    <w:name w:val="m_-858950490518642952m-1079138960265905417msohyperlink"/>
    <w:basedOn w:val="DefaultParagraphFont"/>
    <w:rsid w:val="00C5642C"/>
  </w:style>
  <w:style w:type="paragraph" w:customStyle="1" w:styleId="m-858950490518642952m-1079138960265905417msolistparagraph">
    <w:name w:val="m_-858950490518642952m-1079138960265905417msolistparagraph"/>
    <w:basedOn w:val="Normal"/>
    <w:rsid w:val="00C564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1079F2900154D9D32A0DD6C9871F0" ma:contentTypeVersion="14" ma:contentTypeDescription="Create a new document." ma:contentTypeScope="" ma:versionID="b3fffba7f374671464db1dc0b3460005">
  <xsd:schema xmlns:xsd="http://www.w3.org/2001/XMLSchema" xmlns:xs="http://www.w3.org/2001/XMLSchema" xmlns:p="http://schemas.microsoft.com/office/2006/metadata/properties" xmlns:ns2="6f3594af-eca1-45cc-9544-5d890cf43c6c" xmlns:ns3="c1405f28-41ec-4e85-a55d-0074cd39c3ef" targetNamespace="http://schemas.microsoft.com/office/2006/metadata/properties" ma:root="true" ma:fieldsID="57b9f99fd2080b530ca9e027542231fd" ns2:_="" ns3:_="">
    <xsd:import namespace="6f3594af-eca1-45cc-9544-5d890cf43c6c"/>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94af-eca1-45cc-9544-5d890cf43c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2c306d8-5fde-4549-bebe-6b7ca4be52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392b8c5-acf3-44a8-af2b-481cff652be8}" ma:internalName="TaxCatchAll" ma:showField="CatchAllData" ma:web="c1405f28-41ec-4e85-a55d-0074cd39c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1B42B-FF97-41A8-8209-AB8DEE9D8483}"/>
</file>

<file path=customXml/itemProps2.xml><?xml version="1.0" encoding="utf-8"?>
<ds:datastoreItem xmlns:ds="http://schemas.openxmlformats.org/officeDocument/2006/customXml" ds:itemID="{27774591-1B18-4E6B-B57E-2188A8888FE4}"/>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3026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bobbi.gstalder@gmail.com</dc:creator>
  <cp:keywords/>
  <dc:description/>
  <cp:lastModifiedBy>Hewitt, Laura</cp:lastModifiedBy>
  <cp:revision>5</cp:revision>
  <cp:lastPrinted>2023-10-01T23:05:00Z</cp:lastPrinted>
  <dcterms:created xsi:type="dcterms:W3CDTF">2024-02-06T19:18:00Z</dcterms:created>
  <dcterms:modified xsi:type="dcterms:W3CDTF">2024-02-12T14:40:00Z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2024-02-06T19:18:21Z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196d4b45-9ec4-46ed-aea6-4bfc2d9d3998</vt:lpwstr>
  </property>
  <property fmtid="{D5CDD505-2E9C-101B-9397-08002B2CF9AE}" pid="8" name="MSIP_Label_38f1469a-2c2a-4aee-b92b-090d4c5468ff_ContentBits">
    <vt:lpwstr>0</vt:lpwstr>
  </property>
</Properties>
</file>