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7CCF" w14:textId="77777777" w:rsidR="000B2C4B" w:rsidRPr="00C90B01" w:rsidRDefault="000B2C4B" w:rsidP="00C90B01">
      <w:pPr>
        <w:spacing w:after="0"/>
        <w:jc w:val="center"/>
        <w:rPr>
          <w:rFonts w:ascii="Times New Roman" w:hAnsi="Times New Roman" w:cs="Times New Roman"/>
          <w:b/>
          <w:bCs/>
        </w:rPr>
      </w:pPr>
      <w:r w:rsidRPr="00C90B01">
        <w:rPr>
          <w:rFonts w:ascii="Times New Roman" w:hAnsi="Times New Roman" w:cs="Times New Roman"/>
          <w:b/>
          <w:bCs/>
        </w:rPr>
        <w:t>Wellfleet Board of Health</w:t>
      </w:r>
    </w:p>
    <w:p w14:paraId="1E3DD889" w14:textId="77777777" w:rsidR="000B2C4B" w:rsidRPr="00C90B01" w:rsidRDefault="000B2C4B" w:rsidP="00C90B01">
      <w:pPr>
        <w:spacing w:after="0"/>
        <w:jc w:val="center"/>
        <w:rPr>
          <w:rFonts w:ascii="Times New Roman" w:hAnsi="Times New Roman" w:cs="Times New Roman"/>
        </w:rPr>
      </w:pPr>
      <w:r w:rsidRPr="00C90B01">
        <w:rPr>
          <w:rFonts w:ascii="Times New Roman" w:hAnsi="Times New Roman" w:cs="Times New Roman"/>
        </w:rPr>
        <w:t>Hybrid Meeting: Zoom/ 715 Old Kings Highway</w:t>
      </w:r>
    </w:p>
    <w:p w14:paraId="45A8B040" w14:textId="2130CE5B" w:rsidR="000B2C4B" w:rsidRPr="00C90B01" w:rsidRDefault="000B2C4B" w:rsidP="00C90B01">
      <w:pPr>
        <w:spacing w:after="0"/>
        <w:jc w:val="center"/>
        <w:rPr>
          <w:rFonts w:ascii="Times New Roman" w:hAnsi="Times New Roman" w:cs="Times New Roman"/>
        </w:rPr>
      </w:pPr>
      <w:r w:rsidRPr="00C90B01">
        <w:rPr>
          <w:rFonts w:ascii="Times New Roman" w:hAnsi="Times New Roman" w:cs="Times New Roman"/>
        </w:rPr>
        <w:t xml:space="preserve">Wednesday, </w:t>
      </w:r>
      <w:r w:rsidR="00B60179" w:rsidRPr="00C90B01">
        <w:rPr>
          <w:rFonts w:ascii="Times New Roman" w:hAnsi="Times New Roman" w:cs="Times New Roman"/>
        </w:rPr>
        <w:t>July12</w:t>
      </w:r>
      <w:r w:rsidRPr="00C90B01">
        <w:rPr>
          <w:rFonts w:ascii="Times New Roman" w:hAnsi="Times New Roman" w:cs="Times New Roman"/>
        </w:rPr>
        <w:t>, 202</w:t>
      </w:r>
      <w:r w:rsidR="00AA0992" w:rsidRPr="00C90B01">
        <w:rPr>
          <w:rFonts w:ascii="Times New Roman" w:hAnsi="Times New Roman" w:cs="Times New Roman"/>
        </w:rPr>
        <w:t>3</w:t>
      </w:r>
      <w:r w:rsidRPr="00C90B01">
        <w:rPr>
          <w:rFonts w:ascii="Times New Roman" w:hAnsi="Times New Roman" w:cs="Times New Roman"/>
        </w:rPr>
        <w:t xml:space="preserve"> at 5:</w:t>
      </w:r>
      <w:r w:rsidR="00B05500" w:rsidRPr="00C90B01">
        <w:rPr>
          <w:rFonts w:ascii="Times New Roman" w:hAnsi="Times New Roman" w:cs="Times New Roman"/>
        </w:rPr>
        <w:t>3</w:t>
      </w:r>
      <w:r w:rsidRPr="00C90B01">
        <w:rPr>
          <w:rFonts w:ascii="Times New Roman" w:hAnsi="Times New Roman" w:cs="Times New Roman"/>
        </w:rPr>
        <w:t>0 pm</w:t>
      </w:r>
    </w:p>
    <w:p w14:paraId="3C78317D" w14:textId="77777777" w:rsidR="00C90B01" w:rsidRDefault="00C90B01" w:rsidP="000B2C4B">
      <w:pPr>
        <w:rPr>
          <w:rFonts w:ascii="Times New Roman" w:hAnsi="Times New Roman" w:cs="Times New Roman"/>
          <w:b/>
          <w:bCs/>
          <w:u w:val="single"/>
        </w:rPr>
      </w:pPr>
    </w:p>
    <w:p w14:paraId="737E4EBB" w14:textId="3AB13CD9" w:rsidR="000B2C4B" w:rsidRPr="00C90B01" w:rsidRDefault="000B2C4B" w:rsidP="000B2C4B">
      <w:pPr>
        <w:rPr>
          <w:rFonts w:ascii="Times New Roman" w:hAnsi="Times New Roman" w:cs="Times New Roman"/>
          <w:b/>
          <w:bCs/>
          <w:u w:val="single"/>
        </w:rPr>
      </w:pPr>
      <w:r w:rsidRPr="00C90B01">
        <w:rPr>
          <w:rFonts w:ascii="Times New Roman" w:hAnsi="Times New Roman" w:cs="Times New Roman"/>
          <w:b/>
          <w:bCs/>
          <w:u w:val="single"/>
        </w:rPr>
        <w:t>Meeting Minutes</w:t>
      </w:r>
    </w:p>
    <w:p w14:paraId="57D23172" w14:textId="01CF24FE" w:rsidR="008E1901" w:rsidRPr="00C90B01" w:rsidRDefault="000B2C4B" w:rsidP="000B2C4B">
      <w:pPr>
        <w:rPr>
          <w:rFonts w:ascii="Times New Roman" w:hAnsi="Times New Roman" w:cs="Times New Roman"/>
        </w:rPr>
      </w:pPr>
      <w:r w:rsidRPr="00C90B01">
        <w:rPr>
          <w:rFonts w:ascii="Times New Roman" w:hAnsi="Times New Roman" w:cs="Times New Roman"/>
          <w:b/>
          <w:bCs/>
        </w:rPr>
        <w:t>Members Present:</w:t>
      </w:r>
      <w:r w:rsidRPr="00C90B01">
        <w:rPr>
          <w:rFonts w:ascii="Times New Roman" w:hAnsi="Times New Roman" w:cs="Times New Roman"/>
        </w:rPr>
        <w:t xml:space="preserve"> Janet Drohan, Ken Granlaund, Gary Locke</w:t>
      </w:r>
      <w:r w:rsidR="008E1901" w:rsidRPr="00C90B01">
        <w:rPr>
          <w:rFonts w:ascii="Times New Roman" w:hAnsi="Times New Roman" w:cs="Times New Roman"/>
        </w:rPr>
        <w:t>, Nick Picariello</w:t>
      </w:r>
      <w:r w:rsidR="0066677D">
        <w:rPr>
          <w:rFonts w:ascii="Times New Roman" w:hAnsi="Times New Roman" w:cs="Times New Roman"/>
        </w:rPr>
        <w:t xml:space="preserve"> </w:t>
      </w:r>
      <w:r w:rsidR="0066677D" w:rsidRPr="00C90B01">
        <w:rPr>
          <w:rFonts w:ascii="Times New Roman" w:hAnsi="Times New Roman" w:cs="Times New Roman"/>
        </w:rPr>
        <w:t>(chair)</w:t>
      </w:r>
      <w:r w:rsidR="007D74CA" w:rsidRPr="00C90B01">
        <w:rPr>
          <w:rFonts w:ascii="Times New Roman" w:hAnsi="Times New Roman" w:cs="Times New Roman"/>
        </w:rPr>
        <w:t>, Meredith Ballinger</w:t>
      </w:r>
    </w:p>
    <w:p w14:paraId="4F9F40B6" w14:textId="030459B2" w:rsidR="000B2C4B" w:rsidRPr="00C90B01" w:rsidRDefault="00430EA4" w:rsidP="000B2C4B">
      <w:pPr>
        <w:rPr>
          <w:rFonts w:ascii="Times New Roman" w:hAnsi="Times New Roman" w:cs="Times New Roman"/>
        </w:rPr>
      </w:pPr>
      <w:r w:rsidRPr="00C90B01">
        <w:rPr>
          <w:rFonts w:ascii="Times New Roman" w:hAnsi="Times New Roman" w:cs="Times New Roman"/>
          <w:b/>
          <w:bCs/>
        </w:rPr>
        <w:t>Absent:</w:t>
      </w:r>
      <w:r w:rsidRPr="00C90B01">
        <w:rPr>
          <w:rFonts w:ascii="Times New Roman" w:hAnsi="Times New Roman" w:cs="Times New Roman"/>
        </w:rPr>
        <w:t xml:space="preserve"> Deborah Freeman</w:t>
      </w:r>
    </w:p>
    <w:p w14:paraId="2B826BCC" w14:textId="5F18A465" w:rsidR="000B2C4B" w:rsidRPr="00C90B01" w:rsidRDefault="000B2C4B" w:rsidP="000B2C4B">
      <w:pPr>
        <w:rPr>
          <w:rFonts w:ascii="Times New Roman" w:hAnsi="Times New Roman" w:cs="Times New Roman"/>
        </w:rPr>
      </w:pPr>
      <w:r w:rsidRPr="00C90B01">
        <w:rPr>
          <w:rFonts w:ascii="Times New Roman" w:hAnsi="Times New Roman" w:cs="Times New Roman"/>
          <w:b/>
          <w:bCs/>
        </w:rPr>
        <w:t>Others Present:</w:t>
      </w:r>
      <w:r w:rsidRPr="00C90B01">
        <w:rPr>
          <w:rFonts w:ascii="Times New Roman" w:hAnsi="Times New Roman" w:cs="Times New Roman"/>
        </w:rPr>
        <w:t xml:space="preserve"> </w:t>
      </w:r>
      <w:r w:rsidR="007D74CA" w:rsidRPr="00C90B01">
        <w:rPr>
          <w:rFonts w:ascii="Times New Roman" w:hAnsi="Times New Roman" w:cs="Times New Roman"/>
        </w:rPr>
        <w:t>Dan Gates, Eliza Morrison, Alex Nelson, and Brad Badgley.</w:t>
      </w:r>
    </w:p>
    <w:p w14:paraId="48C25A27" w14:textId="26236CF7" w:rsidR="00430EA4" w:rsidRPr="002D1CC1" w:rsidRDefault="000B2C4B" w:rsidP="000B2C4B">
      <w:pPr>
        <w:rPr>
          <w:rFonts w:ascii="Times New Roman" w:hAnsi="Times New Roman" w:cs="Times New Roman"/>
        </w:rPr>
      </w:pPr>
      <w:bookmarkStart w:id="0" w:name="_Hlk140146275"/>
      <w:r w:rsidRPr="00C90B01">
        <w:rPr>
          <w:rFonts w:ascii="Times New Roman" w:hAnsi="Times New Roman" w:cs="Times New Roman"/>
        </w:rPr>
        <w:t xml:space="preserve">Chair </w:t>
      </w:r>
      <w:r w:rsidR="00C314A5">
        <w:rPr>
          <w:rFonts w:ascii="Times New Roman" w:hAnsi="Times New Roman" w:cs="Times New Roman"/>
        </w:rPr>
        <w:t>Picariello</w:t>
      </w:r>
      <w:r w:rsidRPr="00C90B01">
        <w:rPr>
          <w:rFonts w:ascii="Times New Roman" w:hAnsi="Times New Roman" w:cs="Times New Roman"/>
        </w:rPr>
        <w:t xml:space="preserve"> called the meeting to order at </w:t>
      </w:r>
      <w:r w:rsidR="00267A6E" w:rsidRPr="00C90B01">
        <w:rPr>
          <w:rFonts w:ascii="Times New Roman" w:hAnsi="Times New Roman" w:cs="Times New Roman"/>
        </w:rPr>
        <w:t>5:3</w:t>
      </w:r>
      <w:r w:rsidR="002D3433" w:rsidRPr="00C90B01">
        <w:rPr>
          <w:rFonts w:ascii="Times New Roman" w:hAnsi="Times New Roman" w:cs="Times New Roman"/>
        </w:rPr>
        <w:t>1</w:t>
      </w:r>
      <w:r w:rsidR="00267A6E" w:rsidRPr="00C90B01">
        <w:rPr>
          <w:rFonts w:ascii="Times New Roman" w:hAnsi="Times New Roman" w:cs="Times New Roman"/>
        </w:rPr>
        <w:t xml:space="preserve"> pm.</w:t>
      </w:r>
      <w:bookmarkEnd w:id="0"/>
    </w:p>
    <w:p w14:paraId="792A8F4D" w14:textId="58F1A135" w:rsidR="000B2C4B" w:rsidRPr="00C90B01" w:rsidRDefault="000B2C4B" w:rsidP="000B2C4B">
      <w:pPr>
        <w:rPr>
          <w:rFonts w:ascii="Times New Roman" w:hAnsi="Times New Roman" w:cs="Times New Roman"/>
          <w:b/>
          <w:bCs/>
          <w:u w:val="single"/>
          <w:lang w:val="fr-FR"/>
        </w:rPr>
      </w:pPr>
      <w:r w:rsidRPr="00C90B01">
        <w:rPr>
          <w:rFonts w:ascii="Times New Roman" w:hAnsi="Times New Roman" w:cs="Times New Roman"/>
          <w:b/>
          <w:bCs/>
          <w:u w:val="single"/>
          <w:lang w:val="fr-FR"/>
        </w:rPr>
        <w:t xml:space="preserve">Variances: </w:t>
      </w:r>
    </w:p>
    <w:p w14:paraId="7E137C60" w14:textId="6A558E95" w:rsidR="00B60179" w:rsidRPr="00C90B01" w:rsidRDefault="00B60179" w:rsidP="00B60179">
      <w:pPr>
        <w:rPr>
          <w:rFonts w:ascii="Times New Roman" w:hAnsi="Times New Roman" w:cs="Times New Roman"/>
          <w:b/>
          <w:bCs/>
          <w:lang w:val="fr-FR"/>
        </w:rPr>
      </w:pPr>
      <w:r w:rsidRPr="00C90B01">
        <w:rPr>
          <w:rFonts w:ascii="Times New Roman" w:hAnsi="Times New Roman" w:cs="Times New Roman"/>
          <w:b/>
          <w:bCs/>
          <w:lang w:val="fr-FR"/>
        </w:rPr>
        <w:t>Sexton</w:t>
      </w:r>
      <w:r w:rsidR="002D1CC1">
        <w:rPr>
          <w:rFonts w:ascii="Times New Roman" w:hAnsi="Times New Roman" w:cs="Times New Roman"/>
          <w:b/>
          <w:bCs/>
          <w:lang w:val="fr-FR"/>
        </w:rPr>
        <w:t>,</w:t>
      </w:r>
      <w:r w:rsidRPr="00C90B01">
        <w:rPr>
          <w:rFonts w:ascii="Times New Roman" w:hAnsi="Times New Roman" w:cs="Times New Roman"/>
          <w:b/>
          <w:bCs/>
          <w:lang w:val="fr-FR"/>
        </w:rPr>
        <w:t xml:space="preserve"> 345 Wilson Avenue (Map 30, Parcel 616)</w:t>
      </w:r>
    </w:p>
    <w:p w14:paraId="4564AF83" w14:textId="143E2768" w:rsidR="007D74CA" w:rsidRPr="00C90B01" w:rsidRDefault="00264EC8" w:rsidP="00E63F63">
      <w:pPr>
        <w:rPr>
          <w:rFonts w:ascii="Times New Roman" w:hAnsi="Times New Roman" w:cs="Times New Roman"/>
        </w:rPr>
      </w:pPr>
      <w:r w:rsidRPr="00C90B01">
        <w:rPr>
          <w:rFonts w:ascii="Times New Roman" w:hAnsi="Times New Roman" w:cs="Times New Roman"/>
        </w:rPr>
        <w:t>Laura Schofield, of Schofield Brothers, spoke regarding replacing the septic system at 345 Wilson Ave. The home is a two-bedroom cottage with a cesspool on a 8</w:t>
      </w:r>
      <w:r w:rsidR="00B5012D" w:rsidRPr="00C90B01">
        <w:rPr>
          <w:rFonts w:ascii="Times New Roman" w:hAnsi="Times New Roman" w:cs="Times New Roman"/>
        </w:rPr>
        <w:t>,</w:t>
      </w:r>
      <w:r w:rsidRPr="00C90B01">
        <w:rPr>
          <w:rFonts w:ascii="Times New Roman" w:hAnsi="Times New Roman" w:cs="Times New Roman"/>
        </w:rPr>
        <w:t>647 square foot lot. The owner would like to replace their existing cesspool with a new septic system</w:t>
      </w:r>
      <w:r w:rsidR="007D74CA" w:rsidRPr="00C90B01">
        <w:rPr>
          <w:rFonts w:ascii="Times New Roman" w:hAnsi="Times New Roman" w:cs="Times New Roman"/>
        </w:rPr>
        <w:t xml:space="preserve">. The well was relocated to the northeast corner of the property which allows for a 100 foot setback from the new leaching field, and </w:t>
      </w:r>
      <w:r w:rsidR="002D1CC1">
        <w:rPr>
          <w:rFonts w:ascii="Times New Roman" w:hAnsi="Times New Roman" w:cs="Times New Roman"/>
        </w:rPr>
        <w:t xml:space="preserve">is </w:t>
      </w:r>
      <w:r w:rsidR="007D74CA" w:rsidRPr="00C90B01">
        <w:rPr>
          <w:rFonts w:ascii="Times New Roman" w:hAnsi="Times New Roman" w:cs="Times New Roman"/>
        </w:rPr>
        <w:t>89 feet from the neighbor’s leeching pit. The other required setbacks will be observed. The proposed le</w:t>
      </w:r>
      <w:r w:rsidR="009249AE">
        <w:rPr>
          <w:rFonts w:ascii="Times New Roman" w:hAnsi="Times New Roman" w:cs="Times New Roman"/>
        </w:rPr>
        <w:t>a</w:t>
      </w:r>
      <w:r w:rsidR="007D74CA" w:rsidRPr="00C90B01">
        <w:rPr>
          <w:rFonts w:ascii="Times New Roman" w:hAnsi="Times New Roman" w:cs="Times New Roman"/>
        </w:rPr>
        <w:t xml:space="preserve">ch field is H20 rated and will be located beneath the driveway. </w:t>
      </w:r>
    </w:p>
    <w:p w14:paraId="0CA765E8" w14:textId="380C8466" w:rsidR="007D74CA" w:rsidRPr="00C90B01" w:rsidRDefault="007D74CA" w:rsidP="00E63F63">
      <w:pPr>
        <w:rPr>
          <w:rFonts w:ascii="Times New Roman" w:hAnsi="Times New Roman" w:cs="Times New Roman"/>
        </w:rPr>
      </w:pPr>
      <w:r w:rsidRPr="00C90B01">
        <w:rPr>
          <w:rFonts w:ascii="Times New Roman" w:hAnsi="Times New Roman" w:cs="Times New Roman"/>
        </w:rPr>
        <w:t xml:space="preserve">The </w:t>
      </w:r>
      <w:r w:rsidR="002D1CC1">
        <w:rPr>
          <w:rFonts w:ascii="Times New Roman" w:hAnsi="Times New Roman" w:cs="Times New Roman"/>
        </w:rPr>
        <w:t>B</w:t>
      </w:r>
      <w:r w:rsidRPr="00C90B01">
        <w:rPr>
          <w:rFonts w:ascii="Times New Roman" w:hAnsi="Times New Roman" w:cs="Times New Roman"/>
        </w:rPr>
        <w:t>oard related that between the elevation and sand, it should be a successful plan. Yearly water testing is recommended.</w:t>
      </w:r>
    </w:p>
    <w:p w14:paraId="14B79292" w14:textId="14CB7FAF" w:rsidR="00B34417" w:rsidRPr="00C90B01" w:rsidRDefault="002D1CC1" w:rsidP="00E63F63">
      <w:pPr>
        <w:rPr>
          <w:rFonts w:ascii="Times New Roman" w:hAnsi="Times New Roman" w:cs="Times New Roman"/>
        </w:rPr>
      </w:pPr>
      <w:r>
        <w:rPr>
          <w:rFonts w:ascii="Times New Roman" w:hAnsi="Times New Roman" w:cs="Times New Roman"/>
        </w:rPr>
        <w:t>Ballinger</w:t>
      </w:r>
      <w:r w:rsidR="007D74CA" w:rsidRPr="00C90B01">
        <w:rPr>
          <w:rFonts w:ascii="Times New Roman" w:hAnsi="Times New Roman" w:cs="Times New Roman"/>
        </w:rPr>
        <w:t xml:space="preserve"> m</w:t>
      </w:r>
      <w:r>
        <w:rPr>
          <w:rFonts w:ascii="Times New Roman" w:hAnsi="Times New Roman" w:cs="Times New Roman"/>
        </w:rPr>
        <w:t>oved</w:t>
      </w:r>
      <w:r w:rsidR="007D74CA" w:rsidRPr="00C90B01">
        <w:rPr>
          <w:rFonts w:ascii="Times New Roman" w:hAnsi="Times New Roman" w:cs="Times New Roman"/>
        </w:rPr>
        <w:t xml:space="preserve"> t</w:t>
      </w:r>
      <w:r w:rsidR="00DE0F24" w:rsidRPr="00C90B01">
        <w:rPr>
          <w:rFonts w:ascii="Times New Roman" w:hAnsi="Times New Roman" w:cs="Times New Roman"/>
        </w:rPr>
        <w:t xml:space="preserve">o approve the Schofield Brothers plan #0-12641, dated June 21, 2023, and grant </w:t>
      </w:r>
      <w:r>
        <w:rPr>
          <w:rFonts w:ascii="Times New Roman" w:hAnsi="Times New Roman" w:cs="Times New Roman"/>
        </w:rPr>
        <w:t xml:space="preserve">the </w:t>
      </w:r>
      <w:r w:rsidR="00DE0F24" w:rsidRPr="00C90B01">
        <w:rPr>
          <w:rFonts w:ascii="Times New Roman" w:hAnsi="Times New Roman" w:cs="Times New Roman"/>
        </w:rPr>
        <w:t>three variances requested in the letter of June 21, 2023 for the upgrade (or construction) of a septic system to serve a two bedroom structure, a grandfathered nonconforming dwelling (with respect to nitrogen loading) subject to the following conditions: design flow to be limited to 224.9 DPD to serve two bedrooms, no increase in habitable area without B</w:t>
      </w:r>
      <w:r>
        <w:rPr>
          <w:rFonts w:ascii="Times New Roman" w:hAnsi="Times New Roman" w:cs="Times New Roman"/>
        </w:rPr>
        <w:t>oard</w:t>
      </w:r>
      <w:r w:rsidR="00DE0F24" w:rsidRPr="00C90B01">
        <w:rPr>
          <w:rFonts w:ascii="Times New Roman" w:hAnsi="Times New Roman" w:cs="Times New Roman"/>
        </w:rPr>
        <w:t xml:space="preserve"> approval, no conversion of use without </w:t>
      </w:r>
      <w:r>
        <w:rPr>
          <w:rFonts w:ascii="Times New Roman" w:hAnsi="Times New Roman" w:cs="Times New Roman"/>
        </w:rPr>
        <w:t>Board</w:t>
      </w:r>
      <w:r w:rsidR="00DE0F24" w:rsidRPr="00C90B01">
        <w:rPr>
          <w:rFonts w:ascii="Times New Roman" w:hAnsi="Times New Roman" w:cs="Times New Roman"/>
        </w:rPr>
        <w:t xml:space="preserve"> approval, installation of new wells, and deed recording.</w:t>
      </w:r>
    </w:p>
    <w:p w14:paraId="303FEE62" w14:textId="516554E4" w:rsidR="00B5012D" w:rsidRPr="00C90B01" w:rsidRDefault="002D1CC1" w:rsidP="000B2C4B">
      <w:pPr>
        <w:rPr>
          <w:rFonts w:ascii="Times New Roman" w:hAnsi="Times New Roman" w:cs="Times New Roman"/>
        </w:rPr>
      </w:pPr>
      <w:r>
        <w:rPr>
          <w:rFonts w:ascii="Times New Roman" w:hAnsi="Times New Roman" w:cs="Times New Roman"/>
        </w:rPr>
        <w:t xml:space="preserve">Drohan </w:t>
      </w:r>
      <w:r w:rsidR="007241AB" w:rsidRPr="00C90B01">
        <w:rPr>
          <w:rFonts w:ascii="Times New Roman" w:hAnsi="Times New Roman" w:cs="Times New Roman"/>
        </w:rPr>
        <w:t>seconded, the vote was taken and the motion approved 4-0.</w:t>
      </w:r>
    </w:p>
    <w:p w14:paraId="729F954D" w14:textId="378CD123" w:rsidR="000B2C4B" w:rsidRPr="00C90B01" w:rsidRDefault="000B2C4B" w:rsidP="000B2C4B">
      <w:pPr>
        <w:rPr>
          <w:rFonts w:ascii="Times New Roman" w:hAnsi="Times New Roman" w:cs="Times New Roman"/>
          <w:b/>
          <w:bCs/>
          <w:u w:val="single"/>
        </w:rPr>
      </w:pPr>
      <w:r w:rsidRPr="00C90B01">
        <w:rPr>
          <w:rFonts w:ascii="Times New Roman" w:hAnsi="Times New Roman" w:cs="Times New Roman"/>
          <w:b/>
          <w:bCs/>
          <w:u w:val="single"/>
        </w:rPr>
        <w:t xml:space="preserve">Old Business: </w:t>
      </w:r>
    </w:p>
    <w:p w14:paraId="2CCEAB87" w14:textId="6F4BD799" w:rsidR="00C32E53" w:rsidRPr="00C90B01" w:rsidRDefault="00C32E53" w:rsidP="00C32E53">
      <w:pPr>
        <w:rPr>
          <w:rFonts w:ascii="Times New Roman" w:hAnsi="Times New Roman" w:cs="Times New Roman"/>
          <w:b/>
          <w:bCs/>
        </w:rPr>
      </w:pPr>
      <w:r w:rsidRPr="00C90B01">
        <w:rPr>
          <w:rFonts w:ascii="Times New Roman" w:hAnsi="Times New Roman" w:cs="Times New Roman"/>
          <w:b/>
          <w:bCs/>
        </w:rPr>
        <w:t>Vivante/ Soorian</w:t>
      </w:r>
      <w:r w:rsidR="002D1CC1">
        <w:rPr>
          <w:rFonts w:ascii="Times New Roman" w:hAnsi="Times New Roman" w:cs="Times New Roman"/>
          <w:b/>
          <w:bCs/>
        </w:rPr>
        <w:t>,</w:t>
      </w:r>
      <w:r w:rsidRPr="00C90B01">
        <w:rPr>
          <w:rFonts w:ascii="Times New Roman" w:hAnsi="Times New Roman" w:cs="Times New Roman"/>
          <w:b/>
          <w:bCs/>
        </w:rPr>
        <w:t xml:space="preserve"> 320 Main Street (Map 14, Parcel 2) </w:t>
      </w:r>
    </w:p>
    <w:p w14:paraId="08FEF1BF" w14:textId="6DE761B1" w:rsidR="00B5012D" w:rsidRPr="00C90B01" w:rsidRDefault="007D74CA" w:rsidP="001D3DE3">
      <w:pPr>
        <w:rPr>
          <w:rFonts w:ascii="Times New Roman" w:hAnsi="Times New Roman" w:cs="Times New Roman"/>
        </w:rPr>
      </w:pPr>
      <w:r w:rsidRPr="00C90B01">
        <w:rPr>
          <w:rFonts w:ascii="Times New Roman" w:hAnsi="Times New Roman" w:cs="Times New Roman"/>
        </w:rPr>
        <w:t xml:space="preserve">Ms. Vivante and Mr. Soorian are researching septic solutions for their property. They asked the </w:t>
      </w:r>
      <w:r w:rsidR="002D1CC1">
        <w:rPr>
          <w:rFonts w:ascii="Times New Roman" w:hAnsi="Times New Roman" w:cs="Times New Roman"/>
        </w:rPr>
        <w:t>B</w:t>
      </w:r>
      <w:r w:rsidRPr="00C90B01">
        <w:rPr>
          <w:rFonts w:ascii="Times New Roman" w:hAnsi="Times New Roman" w:cs="Times New Roman"/>
        </w:rPr>
        <w:t xml:space="preserve">oard if a tight tank might be a reasonable plan. The </w:t>
      </w:r>
      <w:r w:rsidR="002D1CC1">
        <w:rPr>
          <w:rFonts w:ascii="Times New Roman" w:hAnsi="Times New Roman" w:cs="Times New Roman"/>
        </w:rPr>
        <w:t>B</w:t>
      </w:r>
      <w:r w:rsidRPr="00C90B01">
        <w:rPr>
          <w:rFonts w:ascii="Times New Roman" w:hAnsi="Times New Roman" w:cs="Times New Roman"/>
        </w:rPr>
        <w:t xml:space="preserve">oard asked if they had discussed the possibility of </w:t>
      </w:r>
      <w:r w:rsidR="00427286" w:rsidRPr="00C90B01">
        <w:rPr>
          <w:rFonts w:ascii="Times New Roman" w:hAnsi="Times New Roman" w:cs="Times New Roman"/>
        </w:rPr>
        <w:t>installing an IA system. The eng</w:t>
      </w:r>
      <w:r w:rsidR="00B5012D" w:rsidRPr="00C90B01">
        <w:rPr>
          <w:rFonts w:ascii="Times New Roman" w:hAnsi="Times New Roman" w:cs="Times New Roman"/>
        </w:rPr>
        <w:t xml:space="preserve">ineer they hired has been unresponsive. </w:t>
      </w:r>
      <w:r w:rsidRPr="00C90B01">
        <w:rPr>
          <w:rFonts w:ascii="Times New Roman" w:hAnsi="Times New Roman" w:cs="Times New Roman"/>
        </w:rPr>
        <w:t xml:space="preserve">The discussion among the </w:t>
      </w:r>
      <w:r w:rsidR="002D1CC1">
        <w:rPr>
          <w:rFonts w:ascii="Times New Roman" w:hAnsi="Times New Roman" w:cs="Times New Roman"/>
        </w:rPr>
        <w:t>B</w:t>
      </w:r>
      <w:r w:rsidRPr="00C90B01">
        <w:rPr>
          <w:rFonts w:ascii="Times New Roman" w:hAnsi="Times New Roman" w:cs="Times New Roman"/>
        </w:rPr>
        <w:t xml:space="preserve">oard </w:t>
      </w:r>
      <w:r w:rsidR="00B5012D" w:rsidRPr="00C90B01">
        <w:rPr>
          <w:rFonts w:ascii="Times New Roman" w:hAnsi="Times New Roman" w:cs="Times New Roman"/>
        </w:rPr>
        <w:t>reflected the fact that, while an IA system is the</w:t>
      </w:r>
      <w:r w:rsidR="002D1CC1">
        <w:rPr>
          <w:rFonts w:ascii="Times New Roman" w:hAnsi="Times New Roman" w:cs="Times New Roman"/>
        </w:rPr>
        <w:t xml:space="preserve"> T</w:t>
      </w:r>
      <w:r w:rsidR="00B5012D" w:rsidRPr="00C90B01">
        <w:rPr>
          <w:rFonts w:ascii="Times New Roman" w:hAnsi="Times New Roman" w:cs="Times New Roman"/>
        </w:rPr>
        <w:t xml:space="preserve">own’s preferred solution, in this case it might not be the most reasonable. Because of the significant slope in the only location a system could be installed, and the likely harm that putting such a system in might cause to the land, the </w:t>
      </w:r>
      <w:r w:rsidR="002D1CC1">
        <w:rPr>
          <w:rFonts w:ascii="Times New Roman" w:hAnsi="Times New Roman" w:cs="Times New Roman"/>
        </w:rPr>
        <w:t>B</w:t>
      </w:r>
      <w:r w:rsidR="00B5012D" w:rsidRPr="00C90B01">
        <w:rPr>
          <w:rFonts w:ascii="Times New Roman" w:hAnsi="Times New Roman" w:cs="Times New Roman"/>
        </w:rPr>
        <w:t xml:space="preserve">oard agreed that a tight tank could be considered in this very particular case. A condition was placed on the permission which is that the residents commit to tying their system into the </w:t>
      </w:r>
      <w:r w:rsidR="002D1CC1">
        <w:rPr>
          <w:rFonts w:ascii="Times New Roman" w:hAnsi="Times New Roman" w:cs="Times New Roman"/>
        </w:rPr>
        <w:t>T</w:t>
      </w:r>
      <w:r w:rsidR="00B5012D" w:rsidRPr="00C90B01">
        <w:rPr>
          <w:rFonts w:ascii="Times New Roman" w:hAnsi="Times New Roman" w:cs="Times New Roman"/>
        </w:rPr>
        <w:t xml:space="preserve">own sewer when it becomes available. </w:t>
      </w:r>
    </w:p>
    <w:p w14:paraId="7EBDED15" w14:textId="40E1BCD7" w:rsidR="001D3DE3" w:rsidRPr="00C90B01" w:rsidRDefault="001D3DE3" w:rsidP="001D3DE3">
      <w:pPr>
        <w:rPr>
          <w:rFonts w:ascii="Times New Roman" w:hAnsi="Times New Roman" w:cs="Times New Roman"/>
          <w:b/>
          <w:bCs/>
          <w:u w:val="single"/>
        </w:rPr>
      </w:pPr>
      <w:r w:rsidRPr="00C90B01">
        <w:rPr>
          <w:rFonts w:ascii="Times New Roman" w:hAnsi="Times New Roman" w:cs="Times New Roman"/>
          <w:b/>
          <w:bCs/>
          <w:u w:val="single"/>
        </w:rPr>
        <w:lastRenderedPageBreak/>
        <w:t xml:space="preserve">New Business: </w:t>
      </w:r>
    </w:p>
    <w:p w14:paraId="0A902024" w14:textId="77777777" w:rsidR="0094480F" w:rsidRPr="00C90B01" w:rsidRDefault="0094480F" w:rsidP="0094480F">
      <w:pPr>
        <w:rPr>
          <w:rFonts w:ascii="Times New Roman" w:hAnsi="Times New Roman" w:cs="Times New Roman"/>
          <w:color w:val="212121"/>
        </w:rPr>
      </w:pPr>
      <w:r w:rsidRPr="00C90B01">
        <w:rPr>
          <w:rFonts w:ascii="Times New Roman" w:hAnsi="Times New Roman" w:cs="Times New Roman"/>
          <w:b/>
          <w:bCs/>
          <w:color w:val="212121"/>
        </w:rPr>
        <w:t>ASGCC (Aids Support Group of Cape Cod) Harm Reduction Services: NARCAN &amp; Syringe Service Programming</w:t>
      </w:r>
    </w:p>
    <w:p w14:paraId="562DBFBF" w14:textId="77777777" w:rsidR="0094480F" w:rsidRPr="00C90B01" w:rsidRDefault="0094480F" w:rsidP="0094480F">
      <w:pPr>
        <w:rPr>
          <w:rFonts w:ascii="Times New Roman" w:hAnsi="Times New Roman" w:cs="Times New Roman"/>
          <w:i/>
          <w:iCs/>
          <w:color w:val="212121"/>
        </w:rPr>
      </w:pPr>
      <w:r w:rsidRPr="00C90B01">
        <w:rPr>
          <w:rFonts w:ascii="Times New Roman" w:hAnsi="Times New Roman" w:cs="Times New Roman"/>
          <w:i/>
          <w:iCs/>
          <w:color w:val="212121"/>
        </w:rPr>
        <w:t>Presentation of ASGCC’s Harm Reduction Services, including updates on Fentanyl in the Outer Cape, NARCAN, mobile outreach services, and information regarding syringe service programming and available funding from MA Department of Public Health. </w:t>
      </w:r>
    </w:p>
    <w:p w14:paraId="5C8DDE2D" w14:textId="56B4ECC7" w:rsidR="00545C22" w:rsidRPr="00C90B01" w:rsidRDefault="00107254">
      <w:pPr>
        <w:rPr>
          <w:rFonts w:ascii="Times New Roman" w:hAnsi="Times New Roman" w:cs="Times New Roman"/>
        </w:rPr>
      </w:pPr>
      <w:r w:rsidRPr="00C90B01">
        <w:rPr>
          <w:rFonts w:ascii="Times New Roman" w:hAnsi="Times New Roman" w:cs="Times New Roman"/>
        </w:rPr>
        <w:t>Dan</w:t>
      </w:r>
      <w:r w:rsidR="00B5012D" w:rsidRPr="00C90B01">
        <w:rPr>
          <w:rFonts w:ascii="Times New Roman" w:hAnsi="Times New Roman" w:cs="Times New Roman"/>
        </w:rPr>
        <w:t xml:space="preserve"> Gates, before beginning the organization’s presentation, offered a free NARCAN training to the members of the </w:t>
      </w:r>
      <w:r w:rsidR="002D1CC1">
        <w:rPr>
          <w:rFonts w:ascii="Times New Roman" w:hAnsi="Times New Roman" w:cs="Times New Roman"/>
        </w:rPr>
        <w:t>B</w:t>
      </w:r>
      <w:r w:rsidR="00B5012D" w:rsidRPr="00C90B01">
        <w:rPr>
          <w:rFonts w:ascii="Times New Roman" w:hAnsi="Times New Roman" w:cs="Times New Roman"/>
        </w:rPr>
        <w:t xml:space="preserve">oard, the duration of which would be approximately twenty minutes. He and </w:t>
      </w:r>
      <w:r w:rsidRPr="00C90B01">
        <w:rPr>
          <w:rFonts w:ascii="Times New Roman" w:hAnsi="Times New Roman" w:cs="Times New Roman"/>
        </w:rPr>
        <w:t>Eliza</w:t>
      </w:r>
      <w:r w:rsidR="00B5012D" w:rsidRPr="00C90B01">
        <w:rPr>
          <w:rFonts w:ascii="Times New Roman" w:hAnsi="Times New Roman" w:cs="Times New Roman"/>
        </w:rPr>
        <w:t xml:space="preserve"> Morrison presented their mission, extensive services, and offers for how the organization might partner with the Board of Health and the Town to expand their already existing services to the community. The first step would be to receive a letter of support from the B</w:t>
      </w:r>
      <w:r w:rsidR="002D1CC1">
        <w:rPr>
          <w:rFonts w:ascii="Times New Roman" w:hAnsi="Times New Roman" w:cs="Times New Roman"/>
        </w:rPr>
        <w:t>oard</w:t>
      </w:r>
      <w:r w:rsidR="00B5012D" w:rsidRPr="00C90B01">
        <w:rPr>
          <w:rFonts w:ascii="Times New Roman" w:hAnsi="Times New Roman" w:cs="Times New Roman"/>
        </w:rPr>
        <w:t xml:space="preserve"> so that the organization can receive the funding they would need from the </w:t>
      </w:r>
      <w:r w:rsidR="002D1CC1">
        <w:rPr>
          <w:rFonts w:ascii="Times New Roman" w:hAnsi="Times New Roman" w:cs="Times New Roman"/>
        </w:rPr>
        <w:t>S</w:t>
      </w:r>
      <w:r w:rsidR="00B5012D" w:rsidRPr="00C90B01">
        <w:rPr>
          <w:rFonts w:ascii="Times New Roman" w:hAnsi="Times New Roman" w:cs="Times New Roman"/>
        </w:rPr>
        <w:t xml:space="preserve">tate to begin providing </w:t>
      </w:r>
      <w:r w:rsidRPr="00C90B01">
        <w:rPr>
          <w:rFonts w:ascii="Times New Roman" w:hAnsi="Times New Roman" w:cs="Times New Roman"/>
        </w:rPr>
        <w:t xml:space="preserve">more services here. The members of the Board who were present were impressed and eager to begin and spearhead this effort. The decision was made, however, to hold the vote to sign the letter until all of the Board members could be present. It was also suggested that the organization come to a future Board meeting and present the training to the Board before the meeting begins. </w:t>
      </w:r>
    </w:p>
    <w:p w14:paraId="4C0F39D0" w14:textId="77777777" w:rsidR="00EF75C9" w:rsidRPr="00C90B01" w:rsidRDefault="00EF75C9">
      <w:pPr>
        <w:rPr>
          <w:rFonts w:ascii="Times New Roman" w:hAnsi="Times New Roman" w:cs="Times New Roman"/>
        </w:rPr>
      </w:pPr>
    </w:p>
    <w:p w14:paraId="7EAFF549" w14:textId="0DBADB56" w:rsidR="00EF75C9" w:rsidRPr="00C90B01" w:rsidRDefault="002D1CC1">
      <w:pPr>
        <w:rPr>
          <w:rFonts w:ascii="Times New Roman" w:hAnsi="Times New Roman" w:cs="Times New Roman"/>
        </w:rPr>
      </w:pPr>
      <w:r>
        <w:rPr>
          <w:rFonts w:ascii="Times New Roman" w:hAnsi="Times New Roman" w:cs="Times New Roman"/>
        </w:rPr>
        <w:t>Granlaund</w:t>
      </w:r>
      <w:r w:rsidR="00EF75C9" w:rsidRPr="00C90B01">
        <w:rPr>
          <w:rFonts w:ascii="Times New Roman" w:hAnsi="Times New Roman" w:cs="Times New Roman"/>
        </w:rPr>
        <w:t xml:space="preserve"> made the motion to adjourn the meeting, </w:t>
      </w:r>
      <w:r>
        <w:rPr>
          <w:rFonts w:ascii="Times New Roman" w:hAnsi="Times New Roman" w:cs="Times New Roman"/>
        </w:rPr>
        <w:t>Drohan</w:t>
      </w:r>
      <w:r w:rsidR="00EF75C9" w:rsidRPr="00C90B01">
        <w:rPr>
          <w:rFonts w:ascii="Times New Roman" w:hAnsi="Times New Roman" w:cs="Times New Roman"/>
        </w:rPr>
        <w:t xml:space="preserve"> seconded, a vote was taken</w:t>
      </w:r>
      <w:r>
        <w:rPr>
          <w:rFonts w:ascii="Times New Roman" w:hAnsi="Times New Roman" w:cs="Times New Roman"/>
        </w:rPr>
        <w:t>,</w:t>
      </w:r>
      <w:r w:rsidR="00EF75C9" w:rsidRPr="00C90B01">
        <w:rPr>
          <w:rFonts w:ascii="Times New Roman" w:hAnsi="Times New Roman" w:cs="Times New Roman"/>
        </w:rPr>
        <w:t xml:space="preserve"> and the motion approved 3-0. The meeting was adjourned at 6:23 pm.</w:t>
      </w:r>
    </w:p>
    <w:p w14:paraId="62B7DA30" w14:textId="77777777" w:rsidR="006A179B" w:rsidRPr="00C90B01" w:rsidRDefault="006A179B" w:rsidP="0096489F">
      <w:pPr>
        <w:spacing w:after="0"/>
        <w:rPr>
          <w:rFonts w:ascii="Times New Roman" w:hAnsi="Times New Roman" w:cs="Times New Roman"/>
        </w:rPr>
      </w:pPr>
    </w:p>
    <w:p w14:paraId="52081F0A" w14:textId="0CD0F466" w:rsidR="006A179B" w:rsidRPr="00C90B01" w:rsidRDefault="006A179B" w:rsidP="0096489F">
      <w:pPr>
        <w:spacing w:after="0"/>
        <w:rPr>
          <w:rFonts w:ascii="Times New Roman" w:hAnsi="Times New Roman" w:cs="Times New Roman"/>
        </w:rPr>
      </w:pPr>
      <w:r w:rsidRPr="00C90B01">
        <w:rPr>
          <w:rFonts w:ascii="Times New Roman" w:hAnsi="Times New Roman" w:cs="Times New Roman"/>
        </w:rPr>
        <w:t>Minutes respectfully submitted by</w:t>
      </w:r>
    </w:p>
    <w:p w14:paraId="422E0840" w14:textId="38400D98" w:rsidR="006A179B" w:rsidRDefault="006A179B" w:rsidP="0096489F">
      <w:pPr>
        <w:spacing w:after="0"/>
        <w:rPr>
          <w:rFonts w:ascii="Times New Roman" w:hAnsi="Times New Roman" w:cs="Times New Roman"/>
        </w:rPr>
      </w:pPr>
      <w:r w:rsidRPr="00C90B01">
        <w:rPr>
          <w:rFonts w:ascii="Times New Roman" w:hAnsi="Times New Roman" w:cs="Times New Roman"/>
        </w:rPr>
        <w:t>Jennifer Elsensohn, Committee Secretary</w:t>
      </w:r>
    </w:p>
    <w:p w14:paraId="3520486C" w14:textId="77777777" w:rsidR="0096489F" w:rsidRDefault="0096489F" w:rsidP="0096489F">
      <w:pPr>
        <w:spacing w:after="0"/>
        <w:rPr>
          <w:rFonts w:ascii="Times New Roman" w:hAnsi="Times New Roman" w:cs="Times New Roman"/>
        </w:rPr>
      </w:pPr>
    </w:p>
    <w:p w14:paraId="07A35561" w14:textId="3E84CA7E" w:rsidR="0096489F" w:rsidRPr="00C314A5" w:rsidRDefault="0096489F" w:rsidP="0096489F">
      <w:pPr>
        <w:spacing w:after="0"/>
        <w:rPr>
          <w:rFonts w:ascii="Times New Roman" w:hAnsi="Times New Roman" w:cs="Times New Roman"/>
        </w:rPr>
      </w:pPr>
      <w:r w:rsidRPr="00C314A5">
        <w:rPr>
          <w:rFonts w:ascii="Times New Roman" w:hAnsi="Times New Roman" w:cs="Times New Roman"/>
        </w:rPr>
        <w:t>Documents:</w:t>
      </w:r>
    </w:p>
    <w:p w14:paraId="7E176121" w14:textId="70246C31" w:rsidR="0096489F" w:rsidRPr="00B42401" w:rsidRDefault="0096489F" w:rsidP="0096489F">
      <w:pPr>
        <w:spacing w:after="0"/>
        <w:rPr>
          <w:rFonts w:ascii="Times New Roman" w:hAnsi="Times New Roman" w:cs="Times New Roman"/>
        </w:rPr>
      </w:pPr>
      <w:r w:rsidRPr="00B42401">
        <w:rPr>
          <w:rFonts w:ascii="Times New Roman" w:hAnsi="Times New Roman" w:cs="Times New Roman"/>
        </w:rPr>
        <w:t>Map 30/ Parcel 616 variance application</w:t>
      </w:r>
      <w:r w:rsidR="00B42401" w:rsidRPr="00B42401">
        <w:rPr>
          <w:rFonts w:ascii="Times New Roman" w:hAnsi="Times New Roman" w:cs="Times New Roman"/>
        </w:rPr>
        <w:t xml:space="preserve"> and back</w:t>
      </w:r>
      <w:r w:rsidR="00B42401">
        <w:rPr>
          <w:rFonts w:ascii="Times New Roman" w:hAnsi="Times New Roman" w:cs="Times New Roman"/>
        </w:rPr>
        <w:t xml:space="preserve"> up materials</w:t>
      </w:r>
    </w:p>
    <w:p w14:paraId="7619A847" w14:textId="532AE6B3" w:rsidR="0096489F" w:rsidRPr="00B42401" w:rsidRDefault="0096489F" w:rsidP="0096489F">
      <w:pPr>
        <w:spacing w:after="0"/>
        <w:rPr>
          <w:rFonts w:ascii="Times New Roman" w:hAnsi="Times New Roman" w:cs="Times New Roman"/>
        </w:rPr>
      </w:pPr>
      <w:r w:rsidRPr="00B42401">
        <w:rPr>
          <w:rFonts w:ascii="Times New Roman" w:hAnsi="Times New Roman" w:cs="Times New Roman"/>
        </w:rPr>
        <w:t>Map 14/ Parcel 2 site plan</w:t>
      </w:r>
    </w:p>
    <w:p w14:paraId="6DD2F15F" w14:textId="4A5A84E6" w:rsidR="0096489F" w:rsidRPr="00C90B01" w:rsidRDefault="0096489F" w:rsidP="0096489F">
      <w:pPr>
        <w:spacing w:after="0"/>
        <w:rPr>
          <w:rFonts w:ascii="Times New Roman" w:hAnsi="Times New Roman" w:cs="Times New Roman"/>
        </w:rPr>
      </w:pPr>
      <w:r>
        <w:rPr>
          <w:rFonts w:ascii="Times New Roman" w:hAnsi="Times New Roman" w:cs="Times New Roman"/>
        </w:rPr>
        <w:t>ASGCC materials and PowerPoint</w:t>
      </w:r>
    </w:p>
    <w:sectPr w:rsidR="0096489F" w:rsidRPr="00C9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B2310"/>
    <w:multiLevelType w:val="hybridMultilevel"/>
    <w:tmpl w:val="BF32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4AA"/>
    <w:multiLevelType w:val="hybridMultilevel"/>
    <w:tmpl w:val="E0328DCA"/>
    <w:lvl w:ilvl="0" w:tplc="D2280916">
      <w:start w:val="2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B56232"/>
    <w:multiLevelType w:val="hybridMultilevel"/>
    <w:tmpl w:val="2E6E9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F0B72"/>
    <w:multiLevelType w:val="hybridMultilevel"/>
    <w:tmpl w:val="5E3803AC"/>
    <w:lvl w:ilvl="0" w:tplc="3B80F89E">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71744"/>
    <w:multiLevelType w:val="hybridMultilevel"/>
    <w:tmpl w:val="2E38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72473"/>
    <w:multiLevelType w:val="hybridMultilevel"/>
    <w:tmpl w:val="0046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262D1F"/>
    <w:multiLevelType w:val="hybridMultilevel"/>
    <w:tmpl w:val="96662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70299526">
    <w:abstractNumId w:val="2"/>
  </w:num>
  <w:num w:numId="2" w16cid:durableId="1726873846">
    <w:abstractNumId w:val="6"/>
  </w:num>
  <w:num w:numId="3" w16cid:durableId="1089545530">
    <w:abstractNumId w:val="5"/>
  </w:num>
  <w:num w:numId="4" w16cid:durableId="364647165">
    <w:abstractNumId w:val="3"/>
  </w:num>
  <w:num w:numId="5" w16cid:durableId="2098281788">
    <w:abstractNumId w:val="1"/>
  </w:num>
  <w:num w:numId="6" w16cid:durableId="1058630844">
    <w:abstractNumId w:val="0"/>
  </w:num>
  <w:num w:numId="7" w16cid:durableId="143203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4B"/>
    <w:rsid w:val="00052439"/>
    <w:rsid w:val="000650CF"/>
    <w:rsid w:val="000703E9"/>
    <w:rsid w:val="00087B35"/>
    <w:rsid w:val="000B2C4B"/>
    <w:rsid w:val="000C6EC8"/>
    <w:rsid w:val="000F355C"/>
    <w:rsid w:val="000F39AB"/>
    <w:rsid w:val="00107254"/>
    <w:rsid w:val="001345FE"/>
    <w:rsid w:val="0015678A"/>
    <w:rsid w:val="001B7ED7"/>
    <w:rsid w:val="001D3DE3"/>
    <w:rsid w:val="00203D44"/>
    <w:rsid w:val="0024552B"/>
    <w:rsid w:val="00251904"/>
    <w:rsid w:val="00264EC8"/>
    <w:rsid w:val="00267A6E"/>
    <w:rsid w:val="0027548F"/>
    <w:rsid w:val="0029264F"/>
    <w:rsid w:val="002A4E5E"/>
    <w:rsid w:val="002C1DF0"/>
    <w:rsid w:val="002C63CA"/>
    <w:rsid w:val="002D1CC1"/>
    <w:rsid w:val="002D3433"/>
    <w:rsid w:val="002E37C4"/>
    <w:rsid w:val="00310F69"/>
    <w:rsid w:val="00324D7C"/>
    <w:rsid w:val="00357573"/>
    <w:rsid w:val="00376715"/>
    <w:rsid w:val="003D44C3"/>
    <w:rsid w:val="00427286"/>
    <w:rsid w:val="00430EA4"/>
    <w:rsid w:val="004653BF"/>
    <w:rsid w:val="00465BE0"/>
    <w:rsid w:val="0048320F"/>
    <w:rsid w:val="00493C81"/>
    <w:rsid w:val="004A4149"/>
    <w:rsid w:val="004E55D8"/>
    <w:rsid w:val="004E71AB"/>
    <w:rsid w:val="005036C2"/>
    <w:rsid w:val="0051287D"/>
    <w:rsid w:val="00530AD5"/>
    <w:rsid w:val="005364DF"/>
    <w:rsid w:val="00545C22"/>
    <w:rsid w:val="00565E99"/>
    <w:rsid w:val="005A1AC7"/>
    <w:rsid w:val="005A5441"/>
    <w:rsid w:val="005B1F3B"/>
    <w:rsid w:val="005E6876"/>
    <w:rsid w:val="005F5B40"/>
    <w:rsid w:val="005F7EC2"/>
    <w:rsid w:val="00656C8A"/>
    <w:rsid w:val="0066677D"/>
    <w:rsid w:val="006852F8"/>
    <w:rsid w:val="006A179B"/>
    <w:rsid w:val="006C6358"/>
    <w:rsid w:val="006D2CC1"/>
    <w:rsid w:val="00706E88"/>
    <w:rsid w:val="00714D22"/>
    <w:rsid w:val="00717E46"/>
    <w:rsid w:val="007241AB"/>
    <w:rsid w:val="007428BC"/>
    <w:rsid w:val="00774AA7"/>
    <w:rsid w:val="00787461"/>
    <w:rsid w:val="0079624F"/>
    <w:rsid w:val="007B1BB4"/>
    <w:rsid w:val="007D74CA"/>
    <w:rsid w:val="00877A02"/>
    <w:rsid w:val="00882C82"/>
    <w:rsid w:val="008859D6"/>
    <w:rsid w:val="008C0C65"/>
    <w:rsid w:val="008C1AA1"/>
    <w:rsid w:val="008E1901"/>
    <w:rsid w:val="009249AE"/>
    <w:rsid w:val="0094480F"/>
    <w:rsid w:val="00952416"/>
    <w:rsid w:val="0095556D"/>
    <w:rsid w:val="0096489F"/>
    <w:rsid w:val="009714E5"/>
    <w:rsid w:val="009800CB"/>
    <w:rsid w:val="00985286"/>
    <w:rsid w:val="00987B28"/>
    <w:rsid w:val="009E1E1C"/>
    <w:rsid w:val="009F22FD"/>
    <w:rsid w:val="009F6634"/>
    <w:rsid w:val="00A22411"/>
    <w:rsid w:val="00A651EE"/>
    <w:rsid w:val="00A709FC"/>
    <w:rsid w:val="00A90A64"/>
    <w:rsid w:val="00A97A44"/>
    <w:rsid w:val="00AA0992"/>
    <w:rsid w:val="00AE056A"/>
    <w:rsid w:val="00AF7195"/>
    <w:rsid w:val="00B05500"/>
    <w:rsid w:val="00B34417"/>
    <w:rsid w:val="00B42401"/>
    <w:rsid w:val="00B5012D"/>
    <w:rsid w:val="00B50383"/>
    <w:rsid w:val="00B566AD"/>
    <w:rsid w:val="00B60179"/>
    <w:rsid w:val="00BA0750"/>
    <w:rsid w:val="00BB1664"/>
    <w:rsid w:val="00BC5485"/>
    <w:rsid w:val="00C314A5"/>
    <w:rsid w:val="00C32E53"/>
    <w:rsid w:val="00C90B01"/>
    <w:rsid w:val="00CC7A55"/>
    <w:rsid w:val="00CD4C99"/>
    <w:rsid w:val="00D00257"/>
    <w:rsid w:val="00D60BED"/>
    <w:rsid w:val="00DC0634"/>
    <w:rsid w:val="00DC194E"/>
    <w:rsid w:val="00DD4926"/>
    <w:rsid w:val="00DD6EB0"/>
    <w:rsid w:val="00DE0F24"/>
    <w:rsid w:val="00E336AE"/>
    <w:rsid w:val="00E63F63"/>
    <w:rsid w:val="00E80B07"/>
    <w:rsid w:val="00EB58D6"/>
    <w:rsid w:val="00EC7291"/>
    <w:rsid w:val="00ED4292"/>
    <w:rsid w:val="00EF75C9"/>
    <w:rsid w:val="00F117E0"/>
    <w:rsid w:val="00F204A4"/>
    <w:rsid w:val="00F20ACF"/>
    <w:rsid w:val="00F8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3743"/>
  <w15:chartTrackingRefBased/>
  <w15:docId w15:val="{18E7F3C7-0057-4238-9E02-C3A932C33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4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234694">
      <w:bodyDiv w:val="1"/>
      <w:marLeft w:val="0"/>
      <w:marRight w:val="0"/>
      <w:marTop w:val="0"/>
      <w:marBottom w:val="0"/>
      <w:divBdr>
        <w:top w:val="none" w:sz="0" w:space="0" w:color="auto"/>
        <w:left w:val="none" w:sz="0" w:space="0" w:color="auto"/>
        <w:bottom w:val="none" w:sz="0" w:space="0" w:color="auto"/>
        <w:right w:val="none" w:sz="0" w:space="0" w:color="auto"/>
      </w:divBdr>
      <w:divsChild>
        <w:div w:id="26754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D670949790E4E928CB13100F37C63" ma:contentTypeVersion="14" ma:contentTypeDescription="Create a new document." ma:contentTypeScope="" ma:versionID="12f7896ad210726baa0d3bc97dc1dc52">
  <xsd:schema xmlns:xsd="http://www.w3.org/2001/XMLSchema" xmlns:xs="http://www.w3.org/2001/XMLSchema" xmlns:p="http://schemas.microsoft.com/office/2006/metadata/properties" xmlns:ns2="87abe45d-f23f-4aee-9f9f-9ee3d4ec3012" xmlns:ns3="c1405f28-41ec-4e85-a55d-0074cd39c3ef" targetNamespace="http://schemas.microsoft.com/office/2006/metadata/properties" ma:root="true" ma:fieldsID="e14f23d1db16b200c7b023d3970879d4" ns2:_="" ns3:_="">
    <xsd:import namespace="87abe45d-f23f-4aee-9f9f-9ee3d4ec3012"/>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be45d-f23f-4aee-9f9f-9ee3d4ec30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c306d8-5fde-4549-bebe-6b7ca4be52d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392b8c5-acf3-44a8-af2b-481cff652be8}" ma:internalName="TaxCatchAll" ma:showField="CatchAllData" ma:web="c1405f28-41ec-4e85-a55d-0074cd39c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abe45d-f23f-4aee-9f9f-9ee3d4ec3012">
      <Terms xmlns="http://schemas.microsoft.com/office/infopath/2007/PartnerControls"/>
    </lcf76f155ced4ddcb4097134ff3c332f>
    <TaxCatchAll xmlns="c1405f28-41ec-4e85-a55d-0074cd39c3ef" xsi:nil="true"/>
  </documentManagement>
</p:properties>
</file>

<file path=customXml/itemProps1.xml><?xml version="1.0" encoding="utf-8"?>
<ds:datastoreItem xmlns:ds="http://schemas.openxmlformats.org/officeDocument/2006/customXml" ds:itemID="{AF03C475-9211-4130-9E2E-94DCFDD41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be45d-f23f-4aee-9f9f-9ee3d4ec3012"/>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A88EF-F17D-46B9-9246-DCEC1854B31C}">
  <ds:schemaRefs>
    <ds:schemaRef ds:uri="http://schemas.microsoft.com/sharepoint/v3/contenttype/forms"/>
  </ds:schemaRefs>
</ds:datastoreItem>
</file>

<file path=customXml/itemProps3.xml><?xml version="1.0" encoding="utf-8"?>
<ds:datastoreItem xmlns:ds="http://schemas.openxmlformats.org/officeDocument/2006/customXml" ds:itemID="{582C9F22-E0FE-49B6-80EF-A0D38C417E57}">
  <ds:schemaRefs>
    <ds:schemaRef ds:uri="http://schemas.microsoft.com/office/2006/metadata/properties"/>
    <ds:schemaRef ds:uri="http://schemas.microsoft.com/office/infopath/2007/PartnerControls"/>
    <ds:schemaRef ds:uri="87abe45d-f23f-4aee-9f9f-9ee3d4ec3012"/>
    <ds:schemaRef ds:uri="c1405f28-41ec-4e85-a55d-0074cd39c3ef"/>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Ballinger</dc:creator>
  <cp:keywords/>
  <dc:description/>
  <cp:lastModifiedBy>Jennifer Elsensohn</cp:lastModifiedBy>
  <cp:revision>22</cp:revision>
  <cp:lastPrinted>2023-07-27T14:45:00Z</cp:lastPrinted>
  <dcterms:created xsi:type="dcterms:W3CDTF">2023-07-10T12:08:00Z</dcterms:created>
  <dcterms:modified xsi:type="dcterms:W3CDTF">2023-07-27T14:58:00Z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0x0101008D9D670949790E4E928CB13100F37C63</vt:lpwstr>
  </property>
  <property fmtid="{D5CDD505-2E9C-101B-9397-08002B2CF9AE}" pid="3" name="MediaServiceImageTags">
    <vt:lpwstr/>
  </property>
</Properties>
</file>