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4FF4" w14:textId="77777777" w:rsidR="00A627F9" w:rsidRPr="00445165" w:rsidRDefault="00A627F9" w:rsidP="00445165">
      <w:pPr>
        <w:jc w:val="center"/>
        <w:rPr>
          <w:b/>
          <w:bCs/>
        </w:rPr>
      </w:pPr>
      <w:r w:rsidRPr="00445165">
        <w:rPr>
          <w:b/>
          <w:bCs/>
        </w:rPr>
        <w:t>Wellfleet Board of Health</w:t>
      </w:r>
    </w:p>
    <w:p w14:paraId="6E891F80" w14:textId="5C543B38" w:rsidR="00A627F9" w:rsidRDefault="000B72B3" w:rsidP="00445165">
      <w:pPr>
        <w:jc w:val="center"/>
      </w:pPr>
      <w:r>
        <w:t>Hybrid Meeting</w:t>
      </w:r>
      <w:r w:rsidR="00134B32">
        <w:t>: Zoom/ 715</w:t>
      </w:r>
      <w:r>
        <w:t xml:space="preserve"> </w:t>
      </w:r>
      <w:r w:rsidR="00134B32">
        <w:t>Old Kings Highway</w:t>
      </w:r>
    </w:p>
    <w:p w14:paraId="1D8A65DE" w14:textId="7A3526A8" w:rsidR="00A627F9" w:rsidRDefault="00A627F9" w:rsidP="00445165">
      <w:pPr>
        <w:jc w:val="center"/>
      </w:pPr>
      <w:r>
        <w:t>Wednesday</w:t>
      </w:r>
      <w:r w:rsidR="0090147A">
        <w:t>,</w:t>
      </w:r>
      <w:r>
        <w:t xml:space="preserve"> </w:t>
      </w:r>
      <w:r w:rsidR="001D12B6">
        <w:t xml:space="preserve">February </w:t>
      </w:r>
      <w:r w:rsidR="0090147A">
        <w:t>8</w:t>
      </w:r>
      <w:r w:rsidR="0090147A" w:rsidRPr="0090147A">
        <w:rPr>
          <w:vertAlign w:val="superscript"/>
        </w:rPr>
        <w:t>th</w:t>
      </w:r>
      <w:r w:rsidR="0090147A">
        <w:t xml:space="preserve">, </w:t>
      </w:r>
      <w:proofErr w:type="gramStart"/>
      <w:r w:rsidR="0090147A">
        <w:t>2023</w:t>
      </w:r>
      <w:proofErr w:type="gramEnd"/>
      <w:r w:rsidR="003B7D49">
        <w:t xml:space="preserve"> at</w:t>
      </w:r>
      <w:r w:rsidR="0090147A">
        <w:t xml:space="preserve"> </w:t>
      </w:r>
      <w:r w:rsidR="003365B9">
        <w:t xml:space="preserve">5:30 </w:t>
      </w:r>
      <w:r>
        <w:t>pm</w:t>
      </w:r>
    </w:p>
    <w:p w14:paraId="6172AC92" w14:textId="77777777" w:rsidR="00A627F9" w:rsidRPr="00445165" w:rsidRDefault="00A627F9" w:rsidP="00A627F9">
      <w:pPr>
        <w:rPr>
          <w:b/>
          <w:bCs/>
          <w:u w:val="single"/>
        </w:rPr>
      </w:pPr>
      <w:r w:rsidRPr="00445165">
        <w:rPr>
          <w:b/>
          <w:bCs/>
          <w:u w:val="single"/>
        </w:rPr>
        <w:t>Meeting Minutes</w:t>
      </w:r>
    </w:p>
    <w:p w14:paraId="07533C5A" w14:textId="2FB9DA65" w:rsidR="00A627F9" w:rsidRDefault="00A627F9" w:rsidP="00A627F9">
      <w:r w:rsidRPr="00445165">
        <w:rPr>
          <w:b/>
          <w:bCs/>
        </w:rPr>
        <w:t>Members Present:</w:t>
      </w:r>
      <w:r>
        <w:t xml:space="preserve"> </w:t>
      </w:r>
      <w:r w:rsidR="000B72B3">
        <w:t xml:space="preserve">Nick </w:t>
      </w:r>
      <w:proofErr w:type="spellStart"/>
      <w:r w:rsidR="000B72B3">
        <w:t>Picariello</w:t>
      </w:r>
      <w:proofErr w:type="spellEnd"/>
      <w:r w:rsidR="000B72B3">
        <w:t xml:space="preserve"> (Chair), </w:t>
      </w:r>
      <w:r>
        <w:t xml:space="preserve">Janet </w:t>
      </w:r>
      <w:proofErr w:type="spellStart"/>
      <w:r>
        <w:t>Drohan</w:t>
      </w:r>
      <w:proofErr w:type="spellEnd"/>
      <w:r w:rsidR="000B72B3">
        <w:t xml:space="preserve">, Ken </w:t>
      </w:r>
      <w:proofErr w:type="spellStart"/>
      <w:r w:rsidR="000B72B3">
        <w:t>Granlaund</w:t>
      </w:r>
      <w:proofErr w:type="spellEnd"/>
      <w:r w:rsidR="00167ADE">
        <w:t xml:space="preserve">, Debbie Freeman </w:t>
      </w:r>
    </w:p>
    <w:p w14:paraId="0E0180D8" w14:textId="6F1E54B7" w:rsidR="00C31262" w:rsidRDefault="00A627F9" w:rsidP="00A627F9">
      <w:r w:rsidRPr="00445165">
        <w:rPr>
          <w:b/>
          <w:bCs/>
        </w:rPr>
        <w:t>Others Present:</w:t>
      </w:r>
      <w:r>
        <w:t xml:space="preserve"> Hillary Greenberg-</w:t>
      </w:r>
      <w:proofErr w:type="spellStart"/>
      <w:r>
        <w:t>Lemos</w:t>
      </w:r>
      <w:proofErr w:type="spellEnd"/>
      <w:r>
        <w:t>, Health Agent</w:t>
      </w:r>
      <w:r w:rsidR="009F13B1">
        <w:t>, St</w:t>
      </w:r>
      <w:r w:rsidR="002A21F1">
        <w:t>e</w:t>
      </w:r>
      <w:r w:rsidR="009F13B1">
        <w:t>phanie Sequin (Engineer), Kathleen Bacon (</w:t>
      </w:r>
      <w:r w:rsidR="002A21F1">
        <w:t>S</w:t>
      </w:r>
      <w:r w:rsidR="009F13B1">
        <w:t>elect Board)</w:t>
      </w:r>
      <w:r w:rsidR="002363AF">
        <w:t xml:space="preserve">, Tom Desmond (Virtually) </w:t>
      </w:r>
    </w:p>
    <w:p w14:paraId="3B58C7EC" w14:textId="215BDDAF" w:rsidR="0090147A" w:rsidRDefault="00C31262" w:rsidP="00A627F9">
      <w:r>
        <w:t xml:space="preserve">Chair </w:t>
      </w:r>
      <w:proofErr w:type="spellStart"/>
      <w:r>
        <w:t>Picariello</w:t>
      </w:r>
      <w:proofErr w:type="spellEnd"/>
      <w:r>
        <w:t xml:space="preserve"> </w:t>
      </w:r>
      <w:r w:rsidR="00AF4EB9">
        <w:t xml:space="preserve">called the meeting to order at </w:t>
      </w:r>
      <w:r w:rsidR="003365B9">
        <w:t>5:30</w:t>
      </w:r>
      <w:r w:rsidR="00AF4EB9">
        <w:t xml:space="preserve"> pm</w:t>
      </w:r>
    </w:p>
    <w:p w14:paraId="40EFAB2D" w14:textId="0653C59D" w:rsidR="00D156E8" w:rsidRDefault="0090147A" w:rsidP="00A627F9">
      <w:pPr>
        <w:rPr>
          <w:b/>
          <w:bCs/>
          <w:u w:val="single"/>
        </w:rPr>
      </w:pPr>
      <w:r w:rsidRPr="001D12B6">
        <w:rPr>
          <w:b/>
          <w:bCs/>
          <w:u w:val="single"/>
        </w:rPr>
        <w:t xml:space="preserve">Variances: </w:t>
      </w:r>
    </w:p>
    <w:p w14:paraId="0D209628" w14:textId="254F455F" w:rsidR="00DD1D96" w:rsidRDefault="00A143C6" w:rsidP="00A627F9">
      <w:pPr>
        <w:rPr>
          <w:b/>
          <w:bCs/>
        </w:rPr>
      </w:pPr>
      <w:r w:rsidRPr="000C7BE7">
        <w:rPr>
          <w:b/>
          <w:bCs/>
        </w:rPr>
        <w:t>3064 Baker Ave</w:t>
      </w:r>
      <w:r w:rsidR="00620D7B">
        <w:rPr>
          <w:b/>
          <w:bCs/>
        </w:rPr>
        <w:t>.,</w:t>
      </w:r>
      <w:r w:rsidRPr="000C7BE7">
        <w:rPr>
          <w:b/>
          <w:bCs/>
        </w:rPr>
        <w:t xml:space="preserve"> Map 20, Parcel 54</w:t>
      </w:r>
      <w:r w:rsidR="000C7BE7" w:rsidRPr="000C7BE7">
        <w:rPr>
          <w:b/>
          <w:bCs/>
        </w:rPr>
        <w:t xml:space="preserve">; Septic System Upgrade- Steve and Shirley Blanchard </w:t>
      </w:r>
    </w:p>
    <w:p w14:paraId="452FBBB2" w14:textId="6052C517" w:rsidR="00DD1D96" w:rsidRDefault="00DD1D96" w:rsidP="00A627F9">
      <w:r w:rsidRPr="002511B7">
        <w:t xml:space="preserve">The </w:t>
      </w:r>
      <w:proofErr w:type="spellStart"/>
      <w:r w:rsidRPr="002511B7">
        <w:t>Blanchards</w:t>
      </w:r>
      <w:proofErr w:type="spellEnd"/>
      <w:r w:rsidRPr="002511B7">
        <w:t xml:space="preserve"> are requesting approval for BOH approval to upgrade </w:t>
      </w:r>
      <w:r w:rsidR="00E86B60">
        <w:t>a converted</w:t>
      </w:r>
      <w:r w:rsidRPr="002511B7">
        <w:t xml:space="preserve"> cesspool to </w:t>
      </w:r>
      <w:r w:rsidR="002511B7" w:rsidRPr="002511B7">
        <w:t xml:space="preserve">a title V compliant </w:t>
      </w:r>
      <w:r w:rsidR="00E86B60" w:rsidRPr="002511B7">
        <w:t>septic</w:t>
      </w:r>
      <w:r w:rsidR="002511B7" w:rsidRPr="002511B7">
        <w:t xml:space="preserve"> system</w:t>
      </w:r>
      <w:r w:rsidR="00B86382">
        <w:t xml:space="preserve">. There is an existing </w:t>
      </w:r>
      <w:proofErr w:type="gramStart"/>
      <w:r w:rsidR="00B86382">
        <w:t>3 bedroom</w:t>
      </w:r>
      <w:proofErr w:type="gramEnd"/>
      <w:r w:rsidR="00B86382">
        <w:t xml:space="preserve"> dwelling on an 11,400 sq ft. The property is on a </w:t>
      </w:r>
      <w:r w:rsidR="00E86B60">
        <w:t xml:space="preserve">steeply </w:t>
      </w:r>
      <w:r w:rsidR="00262BFC">
        <w:t xml:space="preserve">flowing lot with the house located on the downward end of the property. </w:t>
      </w:r>
      <w:r w:rsidR="000B2A63">
        <w:t xml:space="preserve">To maximize the distance between the SAS and the existing well they are requesting </w:t>
      </w:r>
      <w:r w:rsidR="00A12946">
        <w:t xml:space="preserve">a </w:t>
      </w:r>
      <w:r w:rsidR="00762ADC">
        <w:t>multitude of variances</w:t>
      </w:r>
      <w:r w:rsidR="000B2A63">
        <w:t xml:space="preserve"> to</w:t>
      </w:r>
      <w:r w:rsidR="002A3DE8">
        <w:t xml:space="preserve"> the</w:t>
      </w:r>
      <w:r w:rsidR="000B2A63">
        <w:t xml:space="preserve"> setback</w:t>
      </w:r>
      <w:r w:rsidR="00711772">
        <w:t>s</w:t>
      </w:r>
      <w:r w:rsidR="002A3DE8">
        <w:t xml:space="preserve"> from lot lin</w:t>
      </w:r>
      <w:r w:rsidR="00A12946">
        <w:t>e</w:t>
      </w:r>
      <w:r w:rsidR="00711772">
        <w:t>,</w:t>
      </w:r>
      <w:r w:rsidR="00FF37AD">
        <w:t xml:space="preserve"> cellar wall</w:t>
      </w:r>
      <w:r w:rsidR="00A12946">
        <w:t xml:space="preserve"> </w:t>
      </w:r>
      <w:r w:rsidR="00FF37AD">
        <w:t>and</w:t>
      </w:r>
      <w:r w:rsidR="00A12946">
        <w:t xml:space="preserve"> well</w:t>
      </w:r>
      <w:r w:rsidR="00FF37AD">
        <w:t xml:space="preserve"> as well as a </w:t>
      </w:r>
      <w:r w:rsidR="00122B3C">
        <w:t>reduction</w:t>
      </w:r>
      <w:r w:rsidR="00FF37AD">
        <w:t xml:space="preserve"> in</w:t>
      </w:r>
      <w:r w:rsidR="00122B3C">
        <w:t xml:space="preserve"> the Soil Absorption System (SAS)</w:t>
      </w:r>
      <w:r w:rsidR="002A3DE8">
        <w:t xml:space="preserve">. </w:t>
      </w:r>
      <w:r w:rsidR="002B0A8F">
        <w:t>The groun</w:t>
      </w:r>
      <w:r w:rsidR="00F45B44">
        <w:t>dwater</w:t>
      </w:r>
      <w:r w:rsidR="00290C37">
        <w:t xml:space="preserve"> flows down gradient away from </w:t>
      </w:r>
      <w:r w:rsidR="00C36E7B">
        <w:t xml:space="preserve">the SAS and away from the well. </w:t>
      </w:r>
    </w:p>
    <w:p w14:paraId="14255AED" w14:textId="00D98720" w:rsidR="00FB492F" w:rsidRPr="002511B7" w:rsidRDefault="00C36E7B" w:rsidP="00A627F9">
      <w:r>
        <w:t>The Board asked about how the system addresses nitrogen mitigation.</w:t>
      </w:r>
      <w:r w:rsidR="000F4320">
        <w:t xml:space="preserve"> This type of system does not do anything additionally </w:t>
      </w:r>
      <w:r w:rsidR="00A90D5F">
        <w:t xml:space="preserve">to </w:t>
      </w:r>
      <w:r w:rsidR="007F1B9B">
        <w:t xml:space="preserve">reduce nitrogen. </w:t>
      </w:r>
      <w:r w:rsidR="002B2027">
        <w:t xml:space="preserve">Stephanie Sequin </w:t>
      </w:r>
      <w:r w:rsidR="00ED1DEA">
        <w:t>brought additional plans utilizing a</w:t>
      </w:r>
      <w:r w:rsidR="007F1B9B">
        <w:t xml:space="preserve"> </w:t>
      </w:r>
      <w:proofErr w:type="spellStart"/>
      <w:r w:rsidR="00D82DCE">
        <w:t>Micro</w:t>
      </w:r>
      <w:r w:rsidR="00214076">
        <w:t>Fast</w:t>
      </w:r>
      <w:proofErr w:type="spellEnd"/>
      <w:r w:rsidR="007F1B9B">
        <w:t xml:space="preserve"> </w:t>
      </w:r>
      <w:r w:rsidR="00C84E94">
        <w:t xml:space="preserve">0.5 denitrification </w:t>
      </w:r>
      <w:r w:rsidR="007F1B9B">
        <w:t xml:space="preserve">tank </w:t>
      </w:r>
      <w:r w:rsidR="00214076">
        <w:t xml:space="preserve">instead of the stand septic tank </w:t>
      </w:r>
      <w:r w:rsidR="00821830">
        <w:t xml:space="preserve">to result in a </w:t>
      </w:r>
      <w:r w:rsidR="00ED1DEA">
        <w:t>reduction</w:t>
      </w:r>
      <w:r w:rsidR="00821830">
        <w:t xml:space="preserve"> of 35 mg</w:t>
      </w:r>
      <w:r w:rsidR="004E0953">
        <w:t>/L</w:t>
      </w:r>
      <w:r w:rsidR="00821830">
        <w:t xml:space="preserve"> of nitrogen to 19 mg</w:t>
      </w:r>
      <w:r w:rsidR="004E0953">
        <w:t>/L</w:t>
      </w:r>
      <w:r w:rsidR="00C74374">
        <w:t xml:space="preserve"> of nitrogen</w:t>
      </w:r>
      <w:r w:rsidR="00821830">
        <w:t xml:space="preserve">. </w:t>
      </w:r>
      <w:r w:rsidR="002A21F1">
        <w:t>C</w:t>
      </w:r>
      <w:r w:rsidR="00214076">
        <w:t>hair</w:t>
      </w:r>
      <w:r w:rsidR="002A21F1">
        <w:t xml:space="preserve"> </w:t>
      </w:r>
      <w:proofErr w:type="spellStart"/>
      <w:r w:rsidR="002A21F1">
        <w:t>Picariello</w:t>
      </w:r>
      <w:proofErr w:type="spellEnd"/>
      <w:r w:rsidR="00214076">
        <w:t xml:space="preserve"> m</w:t>
      </w:r>
      <w:r w:rsidR="00FB492F">
        <w:t>ove</w:t>
      </w:r>
      <w:r w:rsidR="00214076">
        <w:t>d</w:t>
      </w:r>
      <w:r w:rsidR="00FB492F">
        <w:t xml:space="preserve"> to </w:t>
      </w:r>
      <w:r w:rsidR="005905AA">
        <w:t>approve the plan</w:t>
      </w:r>
      <w:r w:rsidR="00C84E94">
        <w:t xml:space="preserve"> with</w:t>
      </w:r>
      <w:r w:rsidR="00083BCD">
        <w:t xml:space="preserve"> the additional condition that the Well Water be tested annually. </w:t>
      </w:r>
      <w:r w:rsidR="002A21F1">
        <w:t>Deborah Freeman seconded the motion. Motion passed 4-0.</w:t>
      </w:r>
    </w:p>
    <w:p w14:paraId="51121207" w14:textId="30105316" w:rsidR="000C7BE7" w:rsidRDefault="00620D7B" w:rsidP="00A627F9">
      <w:pPr>
        <w:rPr>
          <w:b/>
          <w:bCs/>
        </w:rPr>
      </w:pPr>
      <w:r>
        <w:rPr>
          <w:b/>
          <w:bCs/>
        </w:rPr>
        <w:t>49 and 57 Tecumseh Rd Map 28, Parcel 166 and 165</w:t>
      </w:r>
      <w:r w:rsidR="00A436C7">
        <w:rPr>
          <w:b/>
          <w:bCs/>
        </w:rPr>
        <w:t>; Well Relocation</w:t>
      </w:r>
    </w:p>
    <w:p w14:paraId="29DD343F" w14:textId="02E1C60F" w:rsidR="004D0621" w:rsidRDefault="002363AF" w:rsidP="00A627F9">
      <w:r w:rsidRPr="002363AF">
        <w:t xml:space="preserve">Tom Desmond </w:t>
      </w:r>
      <w:r w:rsidR="00CF3177">
        <w:t>is requesting a variance</w:t>
      </w:r>
      <w:r w:rsidR="009310A2">
        <w:t xml:space="preserve"> to have the well servicing</w:t>
      </w:r>
      <w:r w:rsidR="00F47089">
        <w:t xml:space="preserve"> the dwelling at</w:t>
      </w:r>
      <w:r w:rsidR="009310A2">
        <w:t xml:space="preserve"> Map 28, Parcel 16</w:t>
      </w:r>
      <w:r w:rsidR="000810DC">
        <w:t>5</w:t>
      </w:r>
      <w:r w:rsidR="00F47089">
        <w:t xml:space="preserve">, be relocated to an abutting lot </w:t>
      </w:r>
      <w:r w:rsidR="000810DC">
        <w:t xml:space="preserve">Map 28, Parcel 166. The current well at Map 28, Parcel 165 is high in </w:t>
      </w:r>
      <w:r w:rsidR="007D6035">
        <w:t>tannins</w:t>
      </w:r>
      <w:r w:rsidR="000810DC">
        <w:t xml:space="preserve"> and sodium. The current homeowner</w:t>
      </w:r>
      <w:r w:rsidR="00DA3D9D">
        <w:t xml:space="preserve"> </w:t>
      </w:r>
      <w:r w:rsidR="000810DC">
        <w:t>b</w:t>
      </w:r>
      <w:r w:rsidR="00DA3D9D">
        <w:t xml:space="preserve">ought </w:t>
      </w:r>
      <w:r w:rsidR="00EA26D1">
        <w:t xml:space="preserve">the abutting lot </w:t>
      </w:r>
      <w:r w:rsidR="000810DC">
        <w:t xml:space="preserve">(map 28, Parcel 166) </w:t>
      </w:r>
      <w:r w:rsidR="004D0621">
        <w:t xml:space="preserve">to provide </w:t>
      </w:r>
      <w:r w:rsidR="007D6035">
        <w:t xml:space="preserve">better </w:t>
      </w:r>
      <w:r w:rsidR="004D0621">
        <w:t xml:space="preserve">water </w:t>
      </w:r>
      <w:r w:rsidR="007D6035">
        <w:t>to the dwelling</w:t>
      </w:r>
      <w:r w:rsidR="004D0621">
        <w:t xml:space="preserve">. The </w:t>
      </w:r>
      <w:r w:rsidR="007D6035">
        <w:t>o</w:t>
      </w:r>
      <w:r w:rsidR="004D0621">
        <w:t>wner has no</w:t>
      </w:r>
      <w:r w:rsidR="00EA26D1">
        <w:t xml:space="preserve"> intention of building on </w:t>
      </w:r>
      <w:r w:rsidR="000810DC">
        <w:t xml:space="preserve">the undeveloped lot. </w:t>
      </w:r>
      <w:r w:rsidR="00192105">
        <w:t xml:space="preserve">The existing </w:t>
      </w:r>
      <w:r w:rsidR="00785FE2">
        <w:t>w</w:t>
      </w:r>
      <w:r w:rsidR="00192105">
        <w:t>ell is to be abandoned</w:t>
      </w:r>
      <w:r w:rsidR="007D6035">
        <w:t xml:space="preserve"> at Map </w:t>
      </w:r>
      <w:proofErr w:type="gramStart"/>
      <w:r w:rsidR="007D6035">
        <w:t>29,</w:t>
      </w:r>
      <w:proofErr w:type="gramEnd"/>
      <w:r w:rsidR="007D6035">
        <w:t xml:space="preserve"> Parcel 165 is to be abandoned</w:t>
      </w:r>
      <w:r w:rsidR="00192105">
        <w:t xml:space="preserve">. </w:t>
      </w:r>
    </w:p>
    <w:p w14:paraId="07E2AB0F" w14:textId="6FFB8C72" w:rsidR="00A436C7" w:rsidRPr="007D6035" w:rsidRDefault="00785FE2" w:rsidP="00A627F9">
      <w:r>
        <w:t xml:space="preserve">Chair </w:t>
      </w:r>
      <w:proofErr w:type="spellStart"/>
      <w:r>
        <w:t>Picariello</w:t>
      </w:r>
      <w:proofErr w:type="spellEnd"/>
      <w:r>
        <w:t xml:space="preserve"> moved to accept the relocation of the </w:t>
      </w:r>
      <w:r w:rsidR="00A242E1">
        <w:t>well and</w:t>
      </w:r>
      <w:r>
        <w:t xml:space="preserve"> Ken </w:t>
      </w:r>
      <w:proofErr w:type="spellStart"/>
      <w:r w:rsidR="00A242E1">
        <w:t>Grandlaud</w:t>
      </w:r>
      <w:proofErr w:type="spellEnd"/>
      <w:r w:rsidR="00A242E1">
        <w:t xml:space="preserve"> </w:t>
      </w:r>
      <w:r>
        <w:t xml:space="preserve">seconded. Motion passed 4-0. </w:t>
      </w:r>
    </w:p>
    <w:p w14:paraId="27A39A3E" w14:textId="2F83A93E" w:rsidR="001D12B6" w:rsidRPr="00715D16" w:rsidRDefault="00A436C7" w:rsidP="00A627F9">
      <w:pPr>
        <w:rPr>
          <w:b/>
          <w:bCs/>
          <w:u w:val="single"/>
        </w:rPr>
      </w:pPr>
      <w:r w:rsidRPr="00A436C7">
        <w:rPr>
          <w:b/>
          <w:bCs/>
          <w:u w:val="single"/>
        </w:rPr>
        <w:t>Request for Board of Health Review</w:t>
      </w:r>
    </w:p>
    <w:p w14:paraId="5C81DA5C" w14:textId="6532CBEB" w:rsidR="00D156E8" w:rsidRPr="001D12B6" w:rsidRDefault="001D12B6" w:rsidP="00A627F9">
      <w:pPr>
        <w:rPr>
          <w:b/>
          <w:bCs/>
          <w:u w:val="single"/>
        </w:rPr>
      </w:pPr>
      <w:r w:rsidRPr="001D12B6">
        <w:rPr>
          <w:b/>
          <w:bCs/>
          <w:u w:val="single"/>
        </w:rPr>
        <w:t>New</w:t>
      </w:r>
      <w:r w:rsidR="000B72B3" w:rsidRPr="001D12B6">
        <w:rPr>
          <w:b/>
          <w:bCs/>
          <w:u w:val="single"/>
        </w:rPr>
        <w:t xml:space="preserve"> Business: </w:t>
      </w:r>
    </w:p>
    <w:p w14:paraId="37923F60" w14:textId="4586B95C" w:rsidR="000B72B3" w:rsidRDefault="0090147A" w:rsidP="00A627F9">
      <w:pPr>
        <w:rPr>
          <w:b/>
          <w:bCs/>
        </w:rPr>
      </w:pPr>
      <w:r w:rsidRPr="00C16658">
        <w:rPr>
          <w:b/>
          <w:bCs/>
        </w:rPr>
        <w:t>Review of Departmental Fe</w:t>
      </w:r>
      <w:r w:rsidR="00C31262" w:rsidRPr="00C16658">
        <w:rPr>
          <w:b/>
          <w:bCs/>
        </w:rPr>
        <w:t>e</w:t>
      </w:r>
      <w:r w:rsidRPr="00C16658">
        <w:rPr>
          <w:b/>
          <w:bCs/>
        </w:rPr>
        <w:t>s</w:t>
      </w:r>
    </w:p>
    <w:p w14:paraId="544B02BB" w14:textId="190C0752" w:rsidR="001415A8" w:rsidRDefault="006E1E98" w:rsidP="00A627F9">
      <w:r w:rsidRPr="001D16E9">
        <w:t xml:space="preserve">The Board reviewed the list of proposed </w:t>
      </w:r>
      <w:proofErr w:type="gramStart"/>
      <w:r w:rsidRPr="001D16E9">
        <w:t>fees</w:t>
      </w:r>
      <w:proofErr w:type="gramEnd"/>
      <w:r w:rsidR="00F22850">
        <w:t xml:space="preserve"> and it was identified that the </w:t>
      </w:r>
      <w:r w:rsidRPr="001D16E9">
        <w:t>fees go into the general f</w:t>
      </w:r>
      <w:r w:rsidR="001D3CAA" w:rsidRPr="001D16E9">
        <w:t xml:space="preserve">und. The Board inquired if the fees are labeled </w:t>
      </w:r>
      <w:r w:rsidR="00164DD9" w:rsidRPr="001D16E9">
        <w:t xml:space="preserve">as coming from the Board of Health. </w:t>
      </w:r>
      <w:r w:rsidR="008453EB" w:rsidRPr="001D16E9">
        <w:t xml:space="preserve">The Board feels as though the fees should be increased to </w:t>
      </w:r>
      <w:r w:rsidR="001D16E9" w:rsidRPr="001D16E9">
        <w:t>represent</w:t>
      </w:r>
      <w:r w:rsidR="008453EB" w:rsidRPr="001D16E9">
        <w:t xml:space="preserve"> the number of hours that go into permit review</w:t>
      </w:r>
      <w:r w:rsidR="001D16E9" w:rsidRPr="001D16E9">
        <w:t xml:space="preserve"> and </w:t>
      </w:r>
      <w:r w:rsidR="001D16E9" w:rsidRPr="001D16E9">
        <w:lastRenderedPageBreak/>
        <w:t xml:space="preserve">other </w:t>
      </w:r>
      <w:r w:rsidR="00E50DA8" w:rsidRPr="001D16E9">
        <w:t>services</w:t>
      </w:r>
      <w:r w:rsidR="001D16E9" w:rsidRPr="001D16E9">
        <w:t xml:space="preserve"> associated with the fee. </w:t>
      </w:r>
      <w:r w:rsidR="00E50DA8">
        <w:t>There was discussion</w:t>
      </w:r>
      <w:r w:rsidR="00CF7E58">
        <w:t xml:space="preserve"> </w:t>
      </w:r>
      <w:r w:rsidR="00E50DA8">
        <w:t xml:space="preserve">that the board would like </w:t>
      </w:r>
      <w:r w:rsidR="00CF7E58">
        <w:t>the fees to be ear marked so that they can be used to fund future Public Health programming needs</w:t>
      </w:r>
      <w:r w:rsidR="00E50DA8">
        <w:t xml:space="preserve"> instead of it going to one </w:t>
      </w:r>
      <w:r w:rsidR="00C847AD">
        <w:t>big pot</w:t>
      </w:r>
      <w:r w:rsidR="00E50DA8">
        <w:t xml:space="preserve">. </w:t>
      </w:r>
      <w:r w:rsidR="00C847AD">
        <w:t xml:space="preserve">There was discussion that the fees be reviewed every 5 years so that there isn’t such a great jump, for example the last fee schedule was revised in 2008. </w:t>
      </w:r>
      <w:r w:rsidR="00F53526">
        <w:t xml:space="preserve">It was noted that the fees were reviewed since then and it was determined that they were in line with surrounding towns. </w:t>
      </w:r>
      <w:r w:rsidR="00A518BE">
        <w:t xml:space="preserve">It was suggested that </w:t>
      </w:r>
      <w:r w:rsidR="00061664">
        <w:t xml:space="preserve">some research should be conducted before the next meeting to propose a new fee schedule that is in line with surrounding towns. </w:t>
      </w:r>
      <w:r w:rsidR="00421D84">
        <w:t xml:space="preserve">The septic review </w:t>
      </w:r>
      <w:r w:rsidR="00510E03">
        <w:t>and septic reinspection</w:t>
      </w:r>
      <w:r w:rsidR="00715D16">
        <w:t>, food permitting, and recreational camps</w:t>
      </w:r>
      <w:r w:rsidR="00D90CEA">
        <w:t xml:space="preserve"> and pools</w:t>
      </w:r>
      <w:r w:rsidR="00510E03">
        <w:t xml:space="preserve"> were identified as being the most labor intensive</w:t>
      </w:r>
      <w:r w:rsidR="00A717DA">
        <w:t>. It was suggested that all the fees be increased by 13.8% for inflation across the board.</w:t>
      </w:r>
      <w:r w:rsidR="00D47BF1">
        <w:t xml:space="preserve"> It was indicated that the select board </w:t>
      </w:r>
      <w:r w:rsidR="00C06D0C">
        <w:t xml:space="preserve">was encouraging each department </w:t>
      </w:r>
      <w:r w:rsidR="002E186B">
        <w:t xml:space="preserve">to reassess if their fee schedule should be raised. </w:t>
      </w:r>
    </w:p>
    <w:p w14:paraId="482C5456" w14:textId="73A8F4DB" w:rsidR="00BE4EAC" w:rsidRDefault="00BE4EAC" w:rsidP="00A627F9">
      <w:r>
        <w:t xml:space="preserve">Agent </w:t>
      </w:r>
      <w:proofErr w:type="spellStart"/>
      <w:r>
        <w:t>Lemos</w:t>
      </w:r>
      <w:proofErr w:type="spellEnd"/>
      <w:r>
        <w:t xml:space="preserve"> </w:t>
      </w:r>
      <w:r w:rsidR="003329C4">
        <w:t xml:space="preserve">shared with </w:t>
      </w:r>
      <w:r>
        <w:t xml:space="preserve">the board that the department was applying for </w:t>
      </w:r>
      <w:r w:rsidR="006E0EDA">
        <w:t xml:space="preserve">a state funded grant to install a community fridge as well as </w:t>
      </w:r>
      <w:r w:rsidR="00401AF2">
        <w:t xml:space="preserve">2 hand pump wells to increase resiliency in the Wellfleet Community. </w:t>
      </w:r>
    </w:p>
    <w:p w14:paraId="13643AF2" w14:textId="21092E5E" w:rsidR="003329C4" w:rsidRDefault="003329C4" w:rsidP="00A627F9">
      <w:r>
        <w:t>The board expressed concern about homes that are being rented out</w:t>
      </w:r>
      <w:r w:rsidR="00EF3807">
        <w:t xml:space="preserve"> and advertised</w:t>
      </w:r>
      <w:r>
        <w:t xml:space="preserve"> well past the</w:t>
      </w:r>
      <w:r w:rsidR="00777A59">
        <w:t xml:space="preserve"> </w:t>
      </w:r>
      <w:r>
        <w:t>capacity of their existing septic tank</w:t>
      </w:r>
      <w:r w:rsidR="004C68F4">
        <w:t xml:space="preserve">. It was discussed you could possibly track where those people are staying based </w:t>
      </w:r>
      <w:r w:rsidR="00777A59">
        <w:t>off</w:t>
      </w:r>
      <w:r w:rsidR="004C68F4">
        <w:t xml:space="preserve"> </w:t>
      </w:r>
      <w:r w:rsidR="00777A59">
        <w:t xml:space="preserve">the </w:t>
      </w:r>
      <w:r w:rsidR="004C68F4">
        <w:t xml:space="preserve">beach sticker sales. </w:t>
      </w:r>
    </w:p>
    <w:p w14:paraId="51323D18" w14:textId="50BEECBE" w:rsidR="00EB5415" w:rsidRDefault="00A54663" w:rsidP="00A627F9">
      <w:r>
        <w:t>The Board discussed having a r</w:t>
      </w:r>
      <w:r w:rsidR="00EB5415">
        <w:t xml:space="preserve">ental occupancy program based off the </w:t>
      </w:r>
      <w:r w:rsidR="00416A4E">
        <w:t>capacity of the septic tank</w:t>
      </w:r>
      <w:r w:rsidR="00344BDF">
        <w:t xml:space="preserve"> and Agent </w:t>
      </w:r>
      <w:proofErr w:type="spellStart"/>
      <w:r w:rsidR="00344BDF">
        <w:t>Lemos</w:t>
      </w:r>
      <w:proofErr w:type="spellEnd"/>
      <w:r w:rsidR="00344BDF">
        <w:t xml:space="preserve"> expressed concern about the current capacity of the staff in the department and not having the time to properly </w:t>
      </w:r>
      <w:r w:rsidR="00EB2E93">
        <w:t>inspect and permit</w:t>
      </w:r>
      <w:r w:rsidR="0069231A">
        <w:t xml:space="preserve"> without more staff. </w:t>
      </w:r>
    </w:p>
    <w:p w14:paraId="4BCFE772" w14:textId="743502FC" w:rsidR="0092589F" w:rsidRDefault="009603F0" w:rsidP="00A627F9">
      <w:r>
        <w:t xml:space="preserve">Ken </w:t>
      </w:r>
      <w:proofErr w:type="spellStart"/>
      <w:r>
        <w:t>Granlaud</w:t>
      </w:r>
      <w:proofErr w:type="spellEnd"/>
      <w:r w:rsidR="009867DF">
        <w:t xml:space="preserve"> </w:t>
      </w:r>
      <w:r w:rsidR="0092589F">
        <w:t xml:space="preserve">motioned to </w:t>
      </w:r>
      <w:r w:rsidR="009867DF">
        <w:t>adjourn</w:t>
      </w:r>
      <w:r w:rsidR="0092589F">
        <w:t xml:space="preserve"> at </w:t>
      </w:r>
      <w:r w:rsidR="009867DF">
        <w:t>5:</w:t>
      </w:r>
      <w:r w:rsidR="00032EB8">
        <w:t>50</w:t>
      </w:r>
      <w:r w:rsidR="009867DF">
        <w:t xml:space="preserve">, </w:t>
      </w:r>
      <w:r w:rsidR="008A2D66">
        <w:t xml:space="preserve">Janet </w:t>
      </w:r>
      <w:proofErr w:type="spellStart"/>
      <w:r w:rsidR="008A2D66">
        <w:t>Drohan</w:t>
      </w:r>
      <w:proofErr w:type="spellEnd"/>
      <w:r w:rsidR="0092589F">
        <w:t xml:space="preserve"> seconded, </w:t>
      </w:r>
      <w:r w:rsidR="00032EB8">
        <w:t>4</w:t>
      </w:r>
      <w:r w:rsidR="0092589F">
        <w:t>-0</w:t>
      </w:r>
    </w:p>
    <w:p w14:paraId="07B9B0E4" w14:textId="77777777" w:rsidR="000B72B3" w:rsidRDefault="000B72B3" w:rsidP="00A627F9"/>
    <w:p w14:paraId="1590F39A" w14:textId="3A9AABD0" w:rsidR="006B4421" w:rsidRDefault="006B4421" w:rsidP="00A627F9"/>
    <w:sectPr w:rsidR="006B4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7F9"/>
    <w:rsid w:val="00012E8B"/>
    <w:rsid w:val="00032EB8"/>
    <w:rsid w:val="000405B7"/>
    <w:rsid w:val="00046028"/>
    <w:rsid w:val="00061664"/>
    <w:rsid w:val="000710BD"/>
    <w:rsid w:val="000810DC"/>
    <w:rsid w:val="00083BCD"/>
    <w:rsid w:val="000B2A63"/>
    <w:rsid w:val="000B63C6"/>
    <w:rsid w:val="000B72B3"/>
    <w:rsid w:val="000C7BE7"/>
    <w:rsid w:val="000F4320"/>
    <w:rsid w:val="00122B3C"/>
    <w:rsid w:val="00125065"/>
    <w:rsid w:val="001268D8"/>
    <w:rsid w:val="00133FE5"/>
    <w:rsid w:val="00134B32"/>
    <w:rsid w:val="001415A8"/>
    <w:rsid w:val="00142ACC"/>
    <w:rsid w:val="00145EE5"/>
    <w:rsid w:val="001471CB"/>
    <w:rsid w:val="00162CC8"/>
    <w:rsid w:val="00164DD9"/>
    <w:rsid w:val="00167ADE"/>
    <w:rsid w:val="00192105"/>
    <w:rsid w:val="001B3B34"/>
    <w:rsid w:val="001D12B6"/>
    <w:rsid w:val="001D16E9"/>
    <w:rsid w:val="001D3CAA"/>
    <w:rsid w:val="002058BA"/>
    <w:rsid w:val="00213D1B"/>
    <w:rsid w:val="00214076"/>
    <w:rsid w:val="002363AF"/>
    <w:rsid w:val="00247FB4"/>
    <w:rsid w:val="002511B7"/>
    <w:rsid w:val="00262BFC"/>
    <w:rsid w:val="00290C37"/>
    <w:rsid w:val="00292EE1"/>
    <w:rsid w:val="002A21F1"/>
    <w:rsid w:val="002A3DE8"/>
    <w:rsid w:val="002A5A8A"/>
    <w:rsid w:val="002B0A8F"/>
    <w:rsid w:val="002B2027"/>
    <w:rsid w:val="002E186B"/>
    <w:rsid w:val="00302121"/>
    <w:rsid w:val="003329C4"/>
    <w:rsid w:val="003365B9"/>
    <w:rsid w:val="00344BDF"/>
    <w:rsid w:val="0034527A"/>
    <w:rsid w:val="003B0FD3"/>
    <w:rsid w:val="003B7D49"/>
    <w:rsid w:val="00401AF2"/>
    <w:rsid w:val="00416A4E"/>
    <w:rsid w:val="00416FD1"/>
    <w:rsid w:val="00421D84"/>
    <w:rsid w:val="00445165"/>
    <w:rsid w:val="00455012"/>
    <w:rsid w:val="004C68F4"/>
    <w:rsid w:val="004D0621"/>
    <w:rsid w:val="004E0953"/>
    <w:rsid w:val="004E380A"/>
    <w:rsid w:val="00510E03"/>
    <w:rsid w:val="00542C4D"/>
    <w:rsid w:val="00582011"/>
    <w:rsid w:val="005905AA"/>
    <w:rsid w:val="005B75A9"/>
    <w:rsid w:val="005C7930"/>
    <w:rsid w:val="00604BED"/>
    <w:rsid w:val="00620D7B"/>
    <w:rsid w:val="00623CDF"/>
    <w:rsid w:val="006471BA"/>
    <w:rsid w:val="006707A8"/>
    <w:rsid w:val="0069231A"/>
    <w:rsid w:val="006A13A1"/>
    <w:rsid w:val="006B00C0"/>
    <w:rsid w:val="006B4421"/>
    <w:rsid w:val="006C5BC1"/>
    <w:rsid w:val="006E0EDA"/>
    <w:rsid w:val="006E1E98"/>
    <w:rsid w:val="007045DD"/>
    <w:rsid w:val="00704908"/>
    <w:rsid w:val="00711772"/>
    <w:rsid w:val="00715D16"/>
    <w:rsid w:val="007456C7"/>
    <w:rsid w:val="00762ADC"/>
    <w:rsid w:val="00770CBA"/>
    <w:rsid w:val="00777A59"/>
    <w:rsid w:val="00785FE2"/>
    <w:rsid w:val="00790A55"/>
    <w:rsid w:val="007B76D8"/>
    <w:rsid w:val="007D6035"/>
    <w:rsid w:val="007F1B9B"/>
    <w:rsid w:val="00817BFC"/>
    <w:rsid w:val="00821830"/>
    <w:rsid w:val="0083549D"/>
    <w:rsid w:val="00841B45"/>
    <w:rsid w:val="008453EB"/>
    <w:rsid w:val="00884DF9"/>
    <w:rsid w:val="008A2D66"/>
    <w:rsid w:val="008B3DED"/>
    <w:rsid w:val="008B427D"/>
    <w:rsid w:val="008D7EDE"/>
    <w:rsid w:val="0090147A"/>
    <w:rsid w:val="0092589F"/>
    <w:rsid w:val="009310A2"/>
    <w:rsid w:val="00953924"/>
    <w:rsid w:val="009603F0"/>
    <w:rsid w:val="009867DF"/>
    <w:rsid w:val="009F13B1"/>
    <w:rsid w:val="00A01B7B"/>
    <w:rsid w:val="00A022BB"/>
    <w:rsid w:val="00A12946"/>
    <w:rsid w:val="00A143C6"/>
    <w:rsid w:val="00A203F3"/>
    <w:rsid w:val="00A20ED1"/>
    <w:rsid w:val="00A242E1"/>
    <w:rsid w:val="00A41C25"/>
    <w:rsid w:val="00A436C7"/>
    <w:rsid w:val="00A518BE"/>
    <w:rsid w:val="00A52D08"/>
    <w:rsid w:val="00A54663"/>
    <w:rsid w:val="00A559AD"/>
    <w:rsid w:val="00A627F9"/>
    <w:rsid w:val="00A717DA"/>
    <w:rsid w:val="00A90D5F"/>
    <w:rsid w:val="00AF4EB9"/>
    <w:rsid w:val="00B6064C"/>
    <w:rsid w:val="00B61D48"/>
    <w:rsid w:val="00B6730A"/>
    <w:rsid w:val="00B70BBB"/>
    <w:rsid w:val="00B86382"/>
    <w:rsid w:val="00B95CE8"/>
    <w:rsid w:val="00BB1512"/>
    <w:rsid w:val="00BE4EAC"/>
    <w:rsid w:val="00BF2A4E"/>
    <w:rsid w:val="00C06D0C"/>
    <w:rsid w:val="00C16658"/>
    <w:rsid w:val="00C251E8"/>
    <w:rsid w:val="00C31262"/>
    <w:rsid w:val="00C36E7B"/>
    <w:rsid w:val="00C639E0"/>
    <w:rsid w:val="00C74374"/>
    <w:rsid w:val="00C847AD"/>
    <w:rsid w:val="00C84E94"/>
    <w:rsid w:val="00C92E09"/>
    <w:rsid w:val="00C95DBF"/>
    <w:rsid w:val="00CF3177"/>
    <w:rsid w:val="00CF7E58"/>
    <w:rsid w:val="00D156E8"/>
    <w:rsid w:val="00D479BA"/>
    <w:rsid w:val="00D47BF1"/>
    <w:rsid w:val="00D5052E"/>
    <w:rsid w:val="00D82DCE"/>
    <w:rsid w:val="00D84D4A"/>
    <w:rsid w:val="00D90CEA"/>
    <w:rsid w:val="00DA3D9D"/>
    <w:rsid w:val="00DD1D96"/>
    <w:rsid w:val="00E03152"/>
    <w:rsid w:val="00E13A7D"/>
    <w:rsid w:val="00E22931"/>
    <w:rsid w:val="00E3113C"/>
    <w:rsid w:val="00E50DA8"/>
    <w:rsid w:val="00E80F5C"/>
    <w:rsid w:val="00E86B60"/>
    <w:rsid w:val="00EA26D1"/>
    <w:rsid w:val="00EB2D92"/>
    <w:rsid w:val="00EB2E93"/>
    <w:rsid w:val="00EB449A"/>
    <w:rsid w:val="00EB5415"/>
    <w:rsid w:val="00EC5CF0"/>
    <w:rsid w:val="00ED1DEA"/>
    <w:rsid w:val="00EF3807"/>
    <w:rsid w:val="00F062B2"/>
    <w:rsid w:val="00F15E99"/>
    <w:rsid w:val="00F22850"/>
    <w:rsid w:val="00F45239"/>
    <w:rsid w:val="00F45B44"/>
    <w:rsid w:val="00F47089"/>
    <w:rsid w:val="00F53526"/>
    <w:rsid w:val="00F874D4"/>
    <w:rsid w:val="00FB492F"/>
    <w:rsid w:val="00FF2673"/>
    <w:rsid w:val="00FF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A2DD"/>
  <w15:chartTrackingRefBased/>
  <w15:docId w15:val="{52E10081-4221-44D9-925E-5A7B5084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abe45d-f23f-4aee-9f9f-9ee3d4ec3012">
      <Terms xmlns="http://schemas.microsoft.com/office/infopath/2007/PartnerControls"/>
    </lcf76f155ced4ddcb4097134ff3c332f>
    <TaxCatchAll xmlns="c1405f28-41ec-4e85-a55d-0074cd39c3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D670949790E4E928CB13100F37C63" ma:contentTypeVersion="14" ma:contentTypeDescription="Create a new document." ma:contentTypeScope="" ma:versionID="12f7896ad210726baa0d3bc97dc1dc52">
  <xsd:schema xmlns:xsd="http://www.w3.org/2001/XMLSchema" xmlns:xs="http://www.w3.org/2001/XMLSchema" xmlns:p="http://schemas.microsoft.com/office/2006/metadata/properties" xmlns:ns2="87abe45d-f23f-4aee-9f9f-9ee3d4ec3012" xmlns:ns3="c1405f28-41ec-4e85-a55d-0074cd39c3ef" targetNamespace="http://schemas.microsoft.com/office/2006/metadata/properties" ma:root="true" ma:fieldsID="e14f23d1db16b200c7b023d3970879d4" ns2:_="" ns3:_="">
    <xsd:import namespace="87abe45d-f23f-4aee-9f9f-9ee3d4ec3012"/>
    <xsd:import namespace="c1405f28-41ec-4e85-a55d-0074cd39c3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be45d-f23f-4aee-9f9f-9ee3d4ec3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2c306d8-5fde-4549-bebe-6b7ca4be5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05f28-41ec-4e85-a55d-0074cd39c3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392b8c5-acf3-44a8-af2b-481cff652be8}" ma:internalName="TaxCatchAll" ma:showField="CatchAllData" ma:web="c1405f28-41ec-4e85-a55d-0074cd39c3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5AA0F-7210-4EDD-AA6D-FEB60BEFB944}">
  <ds:schemaRefs>
    <ds:schemaRef ds:uri="http://schemas.microsoft.com/office/2006/metadata/properties"/>
    <ds:schemaRef ds:uri="http://schemas.microsoft.com/office/infopath/2007/PartnerControls"/>
    <ds:schemaRef ds:uri="87abe45d-f23f-4aee-9f9f-9ee3d4ec3012"/>
    <ds:schemaRef ds:uri="c1405f28-41ec-4e85-a55d-0074cd39c3ef"/>
  </ds:schemaRefs>
</ds:datastoreItem>
</file>

<file path=customXml/itemProps2.xml><?xml version="1.0" encoding="utf-8"?>
<ds:datastoreItem xmlns:ds="http://schemas.openxmlformats.org/officeDocument/2006/customXml" ds:itemID="{505532A6-379D-4683-9E98-840146988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5429AA-ADCC-48FE-B283-FE69B90AD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be45d-f23f-4aee-9f9f-9ee3d4ec3012"/>
    <ds:schemaRef ds:uri="c1405f28-41ec-4e85-a55d-0074cd39c3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Ballinger</dc:creator>
  <cp:keywords/>
  <dc:description/>
  <cp:lastModifiedBy>Jennifer Elsensohn</cp:lastModifiedBy>
  <cp:revision>2</cp:revision>
  <dcterms:created xsi:type="dcterms:W3CDTF">2023-07-06T15:18:00Z</dcterms:created>
  <dcterms:modified xsi:type="dcterms:W3CDTF">2023-07-06T15:18:00Z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0x0101008D9D670949790E4E928CB13100F37C63</vt:lpwstr>
  </property>
</Properties>
</file>