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</w:t>
      </w:r>
      <w:r w:rsidR="00BA517F">
        <w:rPr>
          <w:rFonts w:ascii="Helvetica" w:hAnsi="Helvetica"/>
          <w:b/>
          <w:bCs/>
          <w:sz w:val="28"/>
          <w:szCs w:val="28"/>
        </w:rPr>
        <w:t>pen Space Committee Aug 18</w:t>
      </w:r>
      <w:r>
        <w:rPr>
          <w:rFonts w:ascii="Helvetica" w:hAnsi="Helvetica"/>
          <w:b/>
          <w:bCs/>
          <w:sz w:val="28"/>
          <w:szCs w:val="28"/>
        </w:rPr>
        <w:t xml:space="preserve">, </w:t>
      </w:r>
      <w:proofErr w:type="gramStart"/>
      <w:r>
        <w:rPr>
          <w:rFonts w:ascii="Helvetica" w:hAnsi="Helvetica"/>
          <w:b/>
          <w:bCs/>
          <w:sz w:val="28"/>
          <w:szCs w:val="28"/>
        </w:rPr>
        <w:t>2020  Zoom</w:t>
      </w:r>
      <w:proofErr w:type="gramEnd"/>
      <w:r>
        <w:rPr>
          <w:rFonts w:ascii="Helvetica" w:hAnsi="Helvetica"/>
          <w:b/>
          <w:bCs/>
          <w:sz w:val="28"/>
          <w:szCs w:val="28"/>
        </w:rPr>
        <w:t xml:space="preserve"> Meeting 4pm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Present </w:t>
      </w:r>
      <w:r w:rsidR="00BA517F">
        <w:rPr>
          <w:rFonts w:ascii="Helvetica" w:hAnsi="Helvetica"/>
          <w:sz w:val="28"/>
          <w:szCs w:val="28"/>
        </w:rPr>
        <w:t>(</w:t>
      </w:r>
      <w:r w:rsidR="008305D9">
        <w:rPr>
          <w:rFonts w:ascii="Helvetica" w:hAnsi="Helvetica"/>
          <w:sz w:val="28"/>
          <w:szCs w:val="28"/>
        </w:rPr>
        <w:t>Each from home via Zoom) Bruce Hurter, Tom Slack</w:t>
      </w:r>
      <w:r>
        <w:rPr>
          <w:rFonts w:ascii="Helvetica" w:hAnsi="Helvetica"/>
          <w:sz w:val="28"/>
          <w:szCs w:val="28"/>
        </w:rPr>
        <w:t>, Peggy Sa</w:t>
      </w:r>
      <w:r w:rsidR="00F7115F">
        <w:rPr>
          <w:rFonts w:ascii="Helvetica" w:hAnsi="Helvetica"/>
          <w:sz w:val="28"/>
          <w:szCs w:val="28"/>
        </w:rPr>
        <w:t xml:space="preserve">gan, </w:t>
      </w:r>
      <w:r>
        <w:rPr>
          <w:rFonts w:ascii="Helvetica" w:hAnsi="Helvetica"/>
          <w:sz w:val="28"/>
          <w:szCs w:val="28"/>
        </w:rPr>
        <w:t>Fred Streams, John Cumbler</w:t>
      </w: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Guests: Denny O’</w:t>
      </w:r>
      <w:r w:rsidR="00BA517F">
        <w:rPr>
          <w:rFonts w:ascii="Helvetica" w:hAnsi="Helvetica"/>
          <w:sz w:val="28"/>
          <w:szCs w:val="28"/>
        </w:rPr>
        <w:t xml:space="preserve">Connell, WCT; </w:t>
      </w:r>
      <w:r w:rsidR="008305D9">
        <w:rPr>
          <w:rFonts w:ascii="Helvetica" w:hAnsi="Helvetica"/>
          <w:sz w:val="28"/>
          <w:szCs w:val="28"/>
        </w:rPr>
        <w:t xml:space="preserve">John Riehl, </w:t>
      </w:r>
      <w:r>
        <w:rPr>
          <w:rFonts w:ascii="Helvetica" w:hAnsi="Helvetica"/>
          <w:sz w:val="28"/>
          <w:szCs w:val="28"/>
        </w:rPr>
        <w:t>Chair NRAB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Call to order 4:05 pm</w:t>
      </w:r>
    </w:p>
    <w:p w:rsidR="004429B9" w:rsidRDefault="008305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Agenda approved.</w:t>
      </w:r>
      <w:r w:rsidR="00BA517F">
        <w:rPr>
          <w:rFonts w:ascii="Helvetica" w:hAnsi="Helvetica"/>
          <w:sz w:val="28"/>
          <w:szCs w:val="28"/>
        </w:rPr>
        <w:t xml:space="preserve"> </w:t>
      </w:r>
      <w:r w:rsidR="00DD04C8">
        <w:rPr>
          <w:rFonts w:ascii="Helvetica" w:hAnsi="Helvetica"/>
          <w:sz w:val="28"/>
          <w:szCs w:val="28"/>
        </w:rPr>
        <w:t>Minute</w:t>
      </w:r>
      <w:r>
        <w:rPr>
          <w:rFonts w:ascii="Helvetica" w:hAnsi="Helvetica"/>
          <w:sz w:val="28"/>
          <w:szCs w:val="28"/>
        </w:rPr>
        <w:t>s of 7/21/</w:t>
      </w:r>
      <w:r w:rsidR="00DD04C8">
        <w:rPr>
          <w:rFonts w:ascii="Helvetica" w:hAnsi="Helvetica"/>
          <w:sz w:val="28"/>
          <w:szCs w:val="28"/>
        </w:rPr>
        <w:t>2020 meeting approved.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Chairman</w:t>
      </w:r>
      <w:r w:rsidR="008305D9">
        <w:rPr>
          <w:rFonts w:ascii="Helvetica" w:hAnsi="Helvetica"/>
          <w:sz w:val="28"/>
          <w:szCs w:val="28"/>
        </w:rPr>
        <w:t xml:space="preserve"> Bruce Hurter:</w:t>
      </w:r>
      <w:r w:rsidR="00DD04C8">
        <w:rPr>
          <w:rFonts w:ascii="Helvetica" w:hAnsi="Helvetica"/>
          <w:sz w:val="28"/>
          <w:szCs w:val="28"/>
        </w:rPr>
        <w:t xml:space="preserve"> Select board after discussion with Bruce and Denny has taken the Article regar</w:t>
      </w:r>
      <w:r>
        <w:rPr>
          <w:rFonts w:ascii="Helvetica" w:hAnsi="Helvetica"/>
          <w:sz w:val="28"/>
          <w:szCs w:val="28"/>
        </w:rPr>
        <w:t xml:space="preserve">ding sale of Map 30-14 off the </w:t>
      </w:r>
      <w:r w:rsidR="00DD04C8">
        <w:rPr>
          <w:rFonts w:ascii="Helvetica" w:hAnsi="Helvetica"/>
          <w:sz w:val="28"/>
          <w:szCs w:val="28"/>
        </w:rPr>
        <w:t>Warrant for next TM.  Further details of OSC concerns prompting our 7-0 vote again</w:t>
      </w:r>
      <w:r>
        <w:rPr>
          <w:rFonts w:ascii="Helvetica" w:hAnsi="Helvetica"/>
          <w:sz w:val="28"/>
          <w:szCs w:val="28"/>
        </w:rPr>
        <w:t xml:space="preserve">st the article included in the </w:t>
      </w:r>
      <w:r w:rsidR="00DD04C8">
        <w:rPr>
          <w:rFonts w:ascii="Helvetica" w:hAnsi="Helvetica"/>
          <w:sz w:val="28"/>
          <w:szCs w:val="28"/>
        </w:rPr>
        <w:t>7/21/20 OSC minutes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Standing Assignments</w:t>
      </w: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Property management.   List of Town owned properties </w:t>
      </w:r>
      <w:r w:rsidR="00F7115F">
        <w:rPr>
          <w:rFonts w:ascii="Helvetica" w:hAnsi="Helvetica"/>
          <w:sz w:val="28"/>
          <w:szCs w:val="28"/>
        </w:rPr>
        <w:t>not under Cons Com protection</w:t>
      </w:r>
      <w:r>
        <w:rPr>
          <w:rFonts w:ascii="Helvetica" w:hAnsi="Helvetica"/>
          <w:sz w:val="28"/>
          <w:szCs w:val="28"/>
        </w:rPr>
        <w:t>…ongoing re</w:t>
      </w:r>
      <w:r w:rsidR="00F7115F">
        <w:rPr>
          <w:rFonts w:ascii="Helvetica" w:hAnsi="Helvetica"/>
          <w:sz w:val="28"/>
          <w:szCs w:val="28"/>
        </w:rPr>
        <w:t>view for possible Cons C</w:t>
      </w:r>
      <w:r>
        <w:rPr>
          <w:rFonts w:ascii="Helvetica" w:hAnsi="Helvetica"/>
          <w:sz w:val="28"/>
          <w:szCs w:val="28"/>
        </w:rPr>
        <w:t>om protection.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Liaison Reports</w:t>
      </w: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WCT</w:t>
      </w:r>
      <w:r w:rsidR="00DD04C8">
        <w:rPr>
          <w:rFonts w:ascii="Helvetica" w:hAnsi="Helvetica"/>
          <w:sz w:val="28"/>
          <w:szCs w:val="28"/>
        </w:rPr>
        <w:t xml:space="preserve">:  Denny O’Connell congratulated by OSC for recent acquisition by WCT of an 18.5 acre parcel of land formerly part of </w:t>
      </w:r>
      <w:proofErr w:type="spellStart"/>
      <w:r w:rsidR="00DD04C8">
        <w:rPr>
          <w:rFonts w:ascii="Helvetica" w:hAnsi="Helvetica"/>
          <w:sz w:val="28"/>
          <w:szCs w:val="28"/>
        </w:rPr>
        <w:t>Chequessett</w:t>
      </w:r>
      <w:proofErr w:type="spellEnd"/>
      <w:r w:rsidR="00DD04C8">
        <w:rPr>
          <w:rFonts w:ascii="Helvetica" w:hAnsi="Helvetica"/>
          <w:sz w:val="28"/>
          <w:szCs w:val="28"/>
        </w:rPr>
        <w:t xml:space="preserve"> Neck YC. The property will be referred to as “ Herring River overlook”. An adjacent 1.5 acres will become accessible via conservation restriction.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NRAB</w:t>
      </w:r>
      <w:r w:rsidR="00F7115F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</w:rPr>
        <w:t xml:space="preserve">   John Riehl reported new Town committee is being created to specifically deal with coastal acce</w:t>
      </w:r>
      <w:r w:rsidR="00BA517F">
        <w:rPr>
          <w:rFonts w:ascii="Helvetica" w:hAnsi="Helvetica"/>
          <w:sz w:val="28"/>
          <w:szCs w:val="28"/>
        </w:rPr>
        <w:t>ss.  Jim Falcone and John Riehl</w:t>
      </w:r>
      <w:r w:rsidR="008305D9">
        <w:rPr>
          <w:rFonts w:ascii="Helvetica" w:hAnsi="Helvetica"/>
          <w:sz w:val="28"/>
          <w:szCs w:val="28"/>
        </w:rPr>
        <w:t xml:space="preserve">, both NRAB members, will </w:t>
      </w:r>
      <w:r>
        <w:rPr>
          <w:rFonts w:ascii="Helvetica" w:hAnsi="Helvetica"/>
          <w:sz w:val="28"/>
          <w:szCs w:val="28"/>
        </w:rPr>
        <w:t>be part of this group which will pursue further work that NRAB has done on pond and beach access.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Old Business</w:t>
      </w:r>
    </w:p>
    <w:p w:rsidR="004429B9" w:rsidRDefault="008305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Agger property</w:t>
      </w:r>
      <w:r w:rsidR="00DD04C8">
        <w:rPr>
          <w:rFonts w:ascii="Helvetica" w:hAnsi="Helvetica"/>
          <w:sz w:val="28"/>
          <w:szCs w:val="28"/>
        </w:rPr>
        <w:t xml:space="preserve">.  Further discussion with Bruce, John Riehl and Audubon regarding access to Blackfish Creek from </w:t>
      </w:r>
      <w:r w:rsidR="00BA517F">
        <w:rPr>
          <w:rFonts w:ascii="Helvetica" w:hAnsi="Helvetica"/>
          <w:sz w:val="28"/>
          <w:szCs w:val="28"/>
        </w:rPr>
        <w:t>northeast Lt. Island including use of Aggers land. Audubon will issue</w:t>
      </w:r>
      <w:r w:rsidR="00F7115F">
        <w:rPr>
          <w:rFonts w:ascii="Helvetica" w:hAnsi="Helvetica"/>
          <w:sz w:val="28"/>
          <w:szCs w:val="28"/>
        </w:rPr>
        <w:t xml:space="preserve"> a letter of</w:t>
      </w:r>
      <w:r w:rsidR="00DD04C8">
        <w:rPr>
          <w:rFonts w:ascii="Helvetica" w:hAnsi="Helvetica"/>
          <w:sz w:val="28"/>
          <w:szCs w:val="28"/>
        </w:rPr>
        <w:t xml:space="preserve"> understanding that shell fisherman will be guaranteed access to the beach through Audubon property if necessary.    The question of whether or not a TM Article in 196</w:t>
      </w:r>
      <w:r w:rsidR="00F7115F">
        <w:rPr>
          <w:rFonts w:ascii="Helvetica" w:hAnsi="Helvetica"/>
          <w:sz w:val="28"/>
          <w:szCs w:val="28"/>
        </w:rPr>
        <w:t xml:space="preserve">3 gives the Town ownership </w:t>
      </w:r>
      <w:proofErr w:type="gramStart"/>
      <w:r w:rsidR="00F7115F">
        <w:rPr>
          <w:rFonts w:ascii="Helvetica" w:hAnsi="Helvetica"/>
          <w:sz w:val="28"/>
          <w:szCs w:val="28"/>
        </w:rPr>
        <w:t xml:space="preserve">of </w:t>
      </w:r>
      <w:r w:rsidR="00DD04C8">
        <w:rPr>
          <w:rFonts w:ascii="Helvetica" w:hAnsi="Helvetica"/>
          <w:sz w:val="28"/>
          <w:szCs w:val="28"/>
        </w:rPr>
        <w:t xml:space="preserve"> a</w:t>
      </w:r>
      <w:proofErr w:type="gramEnd"/>
      <w:r w:rsidR="00DD04C8">
        <w:rPr>
          <w:rFonts w:ascii="Helvetica" w:hAnsi="Helvetica"/>
          <w:sz w:val="28"/>
          <w:szCs w:val="28"/>
        </w:rPr>
        <w:t xml:space="preserve"> road accessing this area was raised again.  Documentation as to whether or not the Town ever recorded a deed or easement will be pursued. This has been discussed in past meetings.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 xml:space="preserve">Properties for </w:t>
      </w:r>
      <w:r w:rsidR="00DD04C8">
        <w:rPr>
          <w:rFonts w:ascii="Helvetica" w:hAnsi="Helvetica"/>
          <w:sz w:val="28"/>
          <w:szCs w:val="28"/>
        </w:rPr>
        <w:t>consideration;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Looking toward 2021 TM   a single Article was proposed </w:t>
      </w:r>
      <w:r w:rsidR="00DD04C8">
        <w:rPr>
          <w:rFonts w:ascii="Helvetica" w:hAnsi="Helvetica"/>
          <w:sz w:val="28"/>
          <w:szCs w:val="28"/>
        </w:rPr>
        <w:t xml:space="preserve">and recommended on a 5-0 voice vote to protect 3 properties under </w:t>
      </w:r>
      <w:proofErr w:type="spellStart"/>
      <w:r w:rsidR="00DD04C8">
        <w:rPr>
          <w:rFonts w:ascii="Helvetica" w:hAnsi="Helvetica"/>
          <w:sz w:val="28"/>
          <w:szCs w:val="28"/>
        </w:rPr>
        <w:t>Cons</w:t>
      </w:r>
      <w:r w:rsidR="008305D9">
        <w:rPr>
          <w:rFonts w:ascii="Helvetica" w:hAnsi="Helvetica"/>
          <w:sz w:val="28"/>
          <w:szCs w:val="28"/>
        </w:rPr>
        <w:t>com</w:t>
      </w:r>
      <w:proofErr w:type="spellEnd"/>
      <w:r w:rsidR="008305D9">
        <w:rPr>
          <w:rFonts w:ascii="Helvetica" w:hAnsi="Helvetica"/>
          <w:sz w:val="28"/>
          <w:szCs w:val="28"/>
        </w:rPr>
        <w:t xml:space="preserve">: </w:t>
      </w:r>
      <w:r>
        <w:rPr>
          <w:rFonts w:ascii="Helvetica" w:hAnsi="Helvetica"/>
          <w:sz w:val="28"/>
          <w:szCs w:val="28"/>
        </w:rPr>
        <w:t>Map</w:t>
      </w:r>
      <w:proofErr w:type="gramStart"/>
      <w:r>
        <w:rPr>
          <w:rFonts w:ascii="Helvetica" w:hAnsi="Helvetica"/>
          <w:sz w:val="28"/>
          <w:szCs w:val="28"/>
        </w:rPr>
        <w:t>30  lots</w:t>
      </w:r>
      <w:proofErr w:type="gramEnd"/>
      <w:r>
        <w:rPr>
          <w:rFonts w:ascii="Helvetica" w:hAnsi="Helvetica"/>
          <w:sz w:val="28"/>
          <w:szCs w:val="28"/>
        </w:rPr>
        <w:t xml:space="preserve"> 186 and 188,</w:t>
      </w:r>
      <w:r w:rsidR="00DD04C8">
        <w:rPr>
          <w:rFonts w:ascii="Helvetica" w:hAnsi="Helvetica"/>
          <w:sz w:val="28"/>
          <w:szCs w:val="28"/>
        </w:rPr>
        <w:t xml:space="preserve"> and Map 42 lot 137.  </w:t>
      </w: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Other possibilities: Map 29-400 &amp; 505</w:t>
      </w: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36-288 &amp; 289.   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Indian Neck </w:t>
      </w:r>
      <w:proofErr w:type="gramStart"/>
      <w:r>
        <w:rPr>
          <w:rFonts w:ascii="Helvetica" w:hAnsi="Helvetica"/>
          <w:sz w:val="28"/>
          <w:szCs w:val="28"/>
        </w:rPr>
        <w:t>properties  Map</w:t>
      </w:r>
      <w:proofErr w:type="gramEnd"/>
      <w:r>
        <w:rPr>
          <w:rFonts w:ascii="Helvetica" w:hAnsi="Helvetica"/>
          <w:sz w:val="28"/>
          <w:szCs w:val="28"/>
        </w:rPr>
        <w:t xml:space="preserve"> 28- 80, 82, 239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Map </w:t>
      </w:r>
      <w:r w:rsidR="008305D9">
        <w:rPr>
          <w:rFonts w:ascii="Helvetica" w:hAnsi="Helvetica"/>
          <w:sz w:val="28"/>
          <w:szCs w:val="28"/>
        </w:rPr>
        <w:t>28 - 234 &amp;235.  Sewell’s Gutter</w:t>
      </w:r>
      <w:r>
        <w:rPr>
          <w:rFonts w:ascii="Helvetica" w:hAnsi="Helvetica"/>
          <w:sz w:val="28"/>
          <w:szCs w:val="28"/>
        </w:rPr>
        <w:t>.   Iss</w:t>
      </w:r>
      <w:r w:rsidR="008305D9">
        <w:rPr>
          <w:rFonts w:ascii="Helvetica" w:hAnsi="Helvetica"/>
          <w:sz w:val="28"/>
          <w:szCs w:val="28"/>
        </w:rPr>
        <w:t xml:space="preserve">ues with shell fisherman </w:t>
      </w:r>
      <w:proofErr w:type="gramStart"/>
      <w:r w:rsidR="008305D9">
        <w:rPr>
          <w:rFonts w:ascii="Helvetica" w:hAnsi="Helvetica"/>
          <w:sz w:val="28"/>
          <w:szCs w:val="28"/>
        </w:rPr>
        <w:t>access,</w:t>
      </w:r>
      <w:r>
        <w:rPr>
          <w:rFonts w:ascii="Helvetica" w:hAnsi="Helvetica"/>
          <w:sz w:val="28"/>
          <w:szCs w:val="28"/>
        </w:rPr>
        <w:t xml:space="preserve">  Kayak</w:t>
      </w:r>
      <w:proofErr w:type="gramEnd"/>
      <w:r>
        <w:rPr>
          <w:rFonts w:ascii="Helvetica" w:hAnsi="Helvetica"/>
          <w:sz w:val="28"/>
          <w:szCs w:val="28"/>
        </w:rPr>
        <w:t xml:space="preserve"> storage. To b</w:t>
      </w:r>
      <w:r w:rsidR="00BA517F">
        <w:rPr>
          <w:rFonts w:ascii="Helvetica" w:hAnsi="Helvetica"/>
          <w:sz w:val="28"/>
          <w:szCs w:val="28"/>
        </w:rPr>
        <w:t>e discussed with Suzanne Thomas</w:t>
      </w:r>
      <w:r>
        <w:rPr>
          <w:rFonts w:ascii="Helvetica" w:hAnsi="Helvetica"/>
          <w:sz w:val="28"/>
          <w:szCs w:val="28"/>
        </w:rPr>
        <w:t>, Beach admin.</w:t>
      </w:r>
      <w:r w:rsidR="008305D9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(Is this becoming a Town beach?)  and </w:t>
      </w:r>
      <w:proofErr w:type="gramStart"/>
      <w:r>
        <w:rPr>
          <w:rFonts w:ascii="Helvetica" w:hAnsi="Helvetica"/>
          <w:sz w:val="28"/>
          <w:szCs w:val="28"/>
        </w:rPr>
        <w:t>with  Health</w:t>
      </w:r>
      <w:proofErr w:type="gramEnd"/>
      <w:r>
        <w:rPr>
          <w:rFonts w:ascii="Helvetica" w:hAnsi="Helvetica"/>
          <w:sz w:val="28"/>
          <w:szCs w:val="28"/>
        </w:rPr>
        <w:t xml:space="preserve"> and Conservation agent Hillary Greenberg-Lemos.  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For future meeti</w:t>
      </w:r>
      <w:r w:rsidR="008305D9">
        <w:rPr>
          <w:rFonts w:ascii="Helvetica" w:hAnsi="Helvetica"/>
          <w:sz w:val="28"/>
          <w:szCs w:val="28"/>
        </w:rPr>
        <w:t>ngs:  How d</w:t>
      </w:r>
      <w:r w:rsidR="00BA517F">
        <w:rPr>
          <w:rFonts w:ascii="Helvetica" w:hAnsi="Helvetica"/>
          <w:sz w:val="28"/>
          <w:szCs w:val="28"/>
        </w:rPr>
        <w:t>o we rate properties</w:t>
      </w:r>
      <w:r>
        <w:rPr>
          <w:rFonts w:ascii="Helvetica" w:hAnsi="Helvetica"/>
          <w:sz w:val="28"/>
          <w:szCs w:val="28"/>
        </w:rPr>
        <w:t xml:space="preserve">?   WCT formula?  Other options including a simpler </w:t>
      </w:r>
      <w:r w:rsidR="00BA517F">
        <w:rPr>
          <w:rFonts w:ascii="Helvetica" w:hAnsi="Helvetica"/>
          <w:sz w:val="28"/>
          <w:szCs w:val="28"/>
        </w:rPr>
        <w:t>list by John Portnoy</w:t>
      </w:r>
      <w:r>
        <w:rPr>
          <w:rFonts w:ascii="Helvetica" w:hAnsi="Helvetica"/>
          <w:sz w:val="28"/>
          <w:szCs w:val="28"/>
        </w:rPr>
        <w:t>?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BA517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Meeting Adjourned 4:</w:t>
      </w:r>
      <w:r w:rsidR="00DD04C8">
        <w:rPr>
          <w:rFonts w:ascii="Helvetica" w:hAnsi="Helvetica"/>
          <w:sz w:val="28"/>
          <w:szCs w:val="28"/>
        </w:rPr>
        <w:t>49 pm.  Next Meeting TBA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Respectfully submitted 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</w:p>
    <w:p w:rsidR="004429B9" w:rsidRDefault="00DD04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Tom Slack, Secr</w:t>
      </w:r>
      <w:r w:rsidR="008305D9">
        <w:rPr>
          <w:rFonts w:ascii="Helvetica" w:hAnsi="Helvetica"/>
          <w:sz w:val="28"/>
          <w:szCs w:val="28"/>
        </w:rPr>
        <w:t>etary</w:t>
      </w:r>
      <w:r>
        <w:rPr>
          <w:rFonts w:ascii="Helvetica" w:hAnsi="Helvetica"/>
          <w:sz w:val="28"/>
          <w:szCs w:val="28"/>
        </w:rPr>
        <w:t>.  OSC</w:t>
      </w:r>
    </w:p>
    <w:p w:rsidR="004429B9" w:rsidRDefault="004429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</w:pPr>
    </w:p>
    <w:sectPr w:rsidR="004429B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43" w:rsidRDefault="00867643">
      <w:r>
        <w:separator/>
      </w:r>
    </w:p>
  </w:endnote>
  <w:endnote w:type="continuationSeparator" w:id="0">
    <w:p w:rsidR="00867643" w:rsidRDefault="008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C8" w:rsidRDefault="00DD04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43" w:rsidRDefault="00867643">
      <w:r>
        <w:separator/>
      </w:r>
    </w:p>
  </w:footnote>
  <w:footnote w:type="continuationSeparator" w:id="0">
    <w:p w:rsidR="00867643" w:rsidRDefault="0086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C8" w:rsidRDefault="00DD04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9B9"/>
    <w:rsid w:val="004429B9"/>
    <w:rsid w:val="008305D9"/>
    <w:rsid w:val="00867643"/>
    <w:rsid w:val="00BA517F"/>
    <w:rsid w:val="00D778FE"/>
    <w:rsid w:val="00DD04C8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E956F5-B9A0-46E9-9A92-5F05E5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Congel</dc:creator>
  <cp:lastModifiedBy>Jennifer Congel</cp:lastModifiedBy>
  <cp:revision>2</cp:revision>
  <dcterms:created xsi:type="dcterms:W3CDTF">2020-10-16T20:14:00Z</dcterms:created>
  <dcterms:modified xsi:type="dcterms:W3CDTF">2020-10-16T20:14:00Z</dcterms:modified>
</cp:coreProperties>
</file>